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BD983" w14:textId="77777777" w:rsidR="00453B7C" w:rsidRDefault="0052493E">
      <w:pPr>
        <w:spacing w:before="81"/>
        <w:ind w:left="3"/>
        <w:jc w:val="center"/>
        <w:rPr>
          <w:b/>
        </w:rPr>
      </w:pPr>
      <w:r>
        <w:rPr>
          <w:b/>
        </w:rPr>
        <w:t>Developing</w:t>
      </w:r>
      <w:r>
        <w:rPr>
          <w:b/>
          <w:spacing w:val="-8"/>
        </w:rPr>
        <w:t xml:space="preserve"> </w:t>
      </w:r>
      <w:r>
        <w:rPr>
          <w:b/>
        </w:rPr>
        <w:t>UKRI’s</w:t>
      </w:r>
      <w:r>
        <w:rPr>
          <w:b/>
          <w:spacing w:val="-9"/>
        </w:rPr>
        <w:t xml:space="preserve"> </w:t>
      </w:r>
      <w:r>
        <w:rPr>
          <w:b/>
        </w:rPr>
        <w:t>research</w:t>
      </w:r>
      <w:r>
        <w:rPr>
          <w:b/>
          <w:spacing w:val="-7"/>
        </w:rPr>
        <w:t xml:space="preserve"> </w:t>
      </w:r>
      <w:r>
        <w:rPr>
          <w:b/>
        </w:rPr>
        <w:t>data</w:t>
      </w:r>
      <w:r>
        <w:rPr>
          <w:b/>
          <w:spacing w:val="-9"/>
        </w:rPr>
        <w:t xml:space="preserve"> </w:t>
      </w:r>
      <w:r>
        <w:rPr>
          <w:b/>
          <w:spacing w:val="-2"/>
        </w:rPr>
        <w:t>policy</w:t>
      </w:r>
    </w:p>
    <w:p w14:paraId="54ABD984" w14:textId="77777777" w:rsidR="00453B7C" w:rsidRDefault="00453B7C">
      <w:pPr>
        <w:pStyle w:val="BodyText"/>
        <w:rPr>
          <w:b/>
        </w:rPr>
      </w:pPr>
    </w:p>
    <w:p w14:paraId="54ABD985" w14:textId="77777777" w:rsidR="00453B7C" w:rsidRDefault="00453B7C">
      <w:pPr>
        <w:pStyle w:val="BodyText"/>
        <w:spacing w:before="110"/>
        <w:rPr>
          <w:b/>
        </w:rPr>
      </w:pPr>
    </w:p>
    <w:p w14:paraId="54ABD986" w14:textId="7132A512" w:rsidR="00453B7C" w:rsidRDefault="0052493E">
      <w:pPr>
        <w:spacing w:line="256" w:lineRule="auto"/>
        <w:ind w:left="23"/>
        <w:rPr>
          <w:b/>
        </w:rPr>
      </w:pPr>
      <w:r>
        <w:rPr>
          <w:b/>
        </w:rPr>
        <w:t>This</w:t>
      </w:r>
      <w:r>
        <w:rPr>
          <w:b/>
          <w:spacing w:val="-3"/>
        </w:rPr>
        <w:t xml:space="preserve"> </w:t>
      </w:r>
      <w:r w:rsidR="00DA1C8F">
        <w:rPr>
          <w:b/>
        </w:rPr>
        <w:t>Word</w:t>
      </w:r>
      <w:r>
        <w:rPr>
          <w:b/>
          <w:spacing w:val="-2"/>
        </w:rPr>
        <w:t xml:space="preserve"> </w:t>
      </w:r>
      <w:r>
        <w:rPr>
          <w:b/>
        </w:rPr>
        <w:t>version</w:t>
      </w:r>
      <w:r>
        <w:rPr>
          <w:b/>
          <w:spacing w:val="-5"/>
        </w:rPr>
        <w:t xml:space="preserve"> </w:t>
      </w:r>
      <w:r>
        <w:rPr>
          <w:b/>
        </w:rPr>
        <w:t>of</w:t>
      </w:r>
      <w:r>
        <w:rPr>
          <w:b/>
          <w:spacing w:val="-4"/>
        </w:rPr>
        <w:t xml:space="preserve"> </w:t>
      </w:r>
      <w:r>
        <w:rPr>
          <w:b/>
        </w:rPr>
        <w:t>the</w:t>
      </w:r>
      <w:r>
        <w:rPr>
          <w:b/>
          <w:spacing w:val="-7"/>
        </w:rPr>
        <w:t xml:space="preserve"> </w:t>
      </w:r>
      <w:r>
        <w:rPr>
          <w:b/>
        </w:rPr>
        <w:t>feedback</w:t>
      </w:r>
      <w:r>
        <w:rPr>
          <w:b/>
          <w:spacing w:val="-5"/>
        </w:rPr>
        <w:t xml:space="preserve"> </w:t>
      </w:r>
      <w:r>
        <w:rPr>
          <w:b/>
        </w:rPr>
        <w:t>form</w:t>
      </w:r>
      <w:r>
        <w:rPr>
          <w:b/>
          <w:spacing w:val="-4"/>
        </w:rPr>
        <w:t xml:space="preserve"> </w:t>
      </w:r>
      <w:r>
        <w:rPr>
          <w:b/>
        </w:rPr>
        <w:t>is</w:t>
      </w:r>
      <w:r>
        <w:rPr>
          <w:b/>
          <w:spacing w:val="-5"/>
        </w:rPr>
        <w:t xml:space="preserve"> </w:t>
      </w:r>
      <w:r>
        <w:rPr>
          <w:b/>
        </w:rPr>
        <w:t>provided</w:t>
      </w:r>
      <w:r>
        <w:rPr>
          <w:b/>
          <w:spacing w:val="-3"/>
        </w:rPr>
        <w:t xml:space="preserve"> </w:t>
      </w:r>
      <w:r>
        <w:rPr>
          <w:b/>
        </w:rPr>
        <w:t>for</w:t>
      </w:r>
      <w:r>
        <w:rPr>
          <w:b/>
          <w:spacing w:val="-4"/>
        </w:rPr>
        <w:t xml:space="preserve"> </w:t>
      </w:r>
      <w:r>
        <w:rPr>
          <w:b/>
        </w:rPr>
        <w:t>information</w:t>
      </w:r>
      <w:r>
        <w:rPr>
          <w:b/>
          <w:spacing w:val="-3"/>
        </w:rPr>
        <w:t xml:space="preserve"> </w:t>
      </w:r>
      <w:r>
        <w:rPr>
          <w:b/>
        </w:rPr>
        <w:t>only.</w:t>
      </w:r>
      <w:r>
        <w:rPr>
          <w:b/>
          <w:spacing w:val="-11"/>
        </w:rPr>
        <w:t xml:space="preserve"> </w:t>
      </w:r>
      <w:r>
        <w:rPr>
          <w:b/>
        </w:rPr>
        <w:t>Any</w:t>
      </w:r>
      <w:r>
        <w:rPr>
          <w:b/>
          <w:spacing w:val="-3"/>
        </w:rPr>
        <w:t xml:space="preserve"> </w:t>
      </w:r>
      <w:r>
        <w:rPr>
          <w:b/>
        </w:rPr>
        <w:t xml:space="preserve">responses must be submitted through the </w:t>
      </w:r>
      <w:hyperlink r:id="rId7">
        <w:r>
          <w:rPr>
            <w:b/>
            <w:color w:val="0000FF"/>
            <w:u w:val="single" w:color="0000FF"/>
          </w:rPr>
          <w:t>online version of the form</w:t>
        </w:r>
      </w:hyperlink>
      <w:r>
        <w:rPr>
          <w:b/>
        </w:rPr>
        <w:t>.</w:t>
      </w:r>
    </w:p>
    <w:p w14:paraId="54ABD987" w14:textId="77777777" w:rsidR="00453B7C" w:rsidRDefault="00453B7C">
      <w:pPr>
        <w:pStyle w:val="BodyText"/>
        <w:rPr>
          <w:b/>
        </w:rPr>
      </w:pPr>
    </w:p>
    <w:p w14:paraId="54ABD988" w14:textId="77777777" w:rsidR="00453B7C" w:rsidRDefault="00453B7C">
      <w:pPr>
        <w:pStyle w:val="BodyText"/>
        <w:spacing w:before="88"/>
        <w:rPr>
          <w:b/>
        </w:rPr>
      </w:pPr>
    </w:p>
    <w:p w14:paraId="54ABD989" w14:textId="77777777" w:rsidR="00453B7C" w:rsidRDefault="0052493E">
      <w:pPr>
        <w:ind w:left="23"/>
        <w:rPr>
          <w:b/>
        </w:rPr>
      </w:pPr>
      <w:r>
        <w:rPr>
          <w:b/>
          <w:spacing w:val="-2"/>
        </w:rPr>
        <w:t>Overview</w:t>
      </w:r>
    </w:p>
    <w:p w14:paraId="54ABD98A" w14:textId="77777777" w:rsidR="00453B7C" w:rsidRDefault="0052493E">
      <w:pPr>
        <w:pStyle w:val="BodyText"/>
        <w:spacing w:before="184" w:line="259" w:lineRule="auto"/>
        <w:ind w:left="23"/>
      </w:pPr>
      <w:r>
        <w:t>UKRI is developing a new research data policy, which will update and streamline our expectations</w:t>
      </w:r>
      <w:r>
        <w:rPr>
          <w:spacing w:val="-4"/>
        </w:rPr>
        <w:t xml:space="preserve"> </w:t>
      </w:r>
      <w:r>
        <w:t>for</w:t>
      </w:r>
      <w:r>
        <w:rPr>
          <w:spacing w:val="-3"/>
        </w:rPr>
        <w:t xml:space="preserve"> </w:t>
      </w:r>
      <w:r>
        <w:t>sharing</w:t>
      </w:r>
      <w:r>
        <w:rPr>
          <w:spacing w:val="-4"/>
        </w:rPr>
        <w:t xml:space="preserve"> </w:t>
      </w:r>
      <w:r>
        <w:t>and</w:t>
      </w:r>
      <w:r>
        <w:rPr>
          <w:spacing w:val="-2"/>
        </w:rPr>
        <w:t xml:space="preserve"> </w:t>
      </w:r>
      <w:r>
        <w:t>managing</w:t>
      </w:r>
      <w:r>
        <w:rPr>
          <w:spacing w:val="-4"/>
        </w:rPr>
        <w:t xml:space="preserve"> </w:t>
      </w:r>
      <w:r>
        <w:t>research</w:t>
      </w:r>
      <w:r>
        <w:rPr>
          <w:spacing w:val="-4"/>
        </w:rPr>
        <w:t xml:space="preserve"> </w:t>
      </w:r>
      <w:r>
        <w:t>data</w:t>
      </w:r>
      <w:r>
        <w:rPr>
          <w:spacing w:val="-2"/>
        </w:rPr>
        <w:t xml:space="preserve"> </w:t>
      </w:r>
      <w:r>
        <w:t>and</w:t>
      </w:r>
      <w:r>
        <w:rPr>
          <w:spacing w:val="-4"/>
        </w:rPr>
        <w:t xml:space="preserve"> </w:t>
      </w:r>
      <w:r>
        <w:t>other</w:t>
      </w:r>
      <w:r>
        <w:rPr>
          <w:spacing w:val="-3"/>
        </w:rPr>
        <w:t xml:space="preserve"> </w:t>
      </w:r>
      <w:r>
        <w:t>research-relevant</w:t>
      </w:r>
      <w:r>
        <w:rPr>
          <w:spacing w:val="-1"/>
        </w:rPr>
        <w:t xml:space="preserve"> </w:t>
      </w:r>
      <w:r>
        <w:t xml:space="preserve">digital objects, including algorithms, software code and workflows, arising from UKRI-funded </w:t>
      </w:r>
      <w:r>
        <w:rPr>
          <w:spacing w:val="-2"/>
        </w:rPr>
        <w:t>research.</w:t>
      </w:r>
    </w:p>
    <w:p w14:paraId="54ABD98B" w14:textId="77777777" w:rsidR="00453B7C" w:rsidRDefault="0052493E">
      <w:pPr>
        <w:pStyle w:val="BodyText"/>
        <w:spacing w:before="160" w:line="259" w:lineRule="auto"/>
        <w:ind w:left="23"/>
      </w:pPr>
      <w:r>
        <w:t xml:space="preserve">This integrated policy will apply to research funded by the </w:t>
      </w:r>
      <w:r>
        <w:t>research councils, Research England, Innovate UK and cross-UKRI schemes. It aims to provide clearer and more consistent</w:t>
      </w:r>
      <w:r>
        <w:rPr>
          <w:spacing w:val="-4"/>
        </w:rPr>
        <w:t xml:space="preserve"> </w:t>
      </w:r>
      <w:r>
        <w:t>expectations</w:t>
      </w:r>
      <w:r>
        <w:rPr>
          <w:spacing w:val="-7"/>
        </w:rPr>
        <w:t xml:space="preserve"> </w:t>
      </w:r>
      <w:r>
        <w:t>and</w:t>
      </w:r>
      <w:r>
        <w:rPr>
          <w:spacing w:val="-4"/>
        </w:rPr>
        <w:t xml:space="preserve"> </w:t>
      </w:r>
      <w:r>
        <w:t>support</w:t>
      </w:r>
      <w:r>
        <w:rPr>
          <w:spacing w:val="-2"/>
        </w:rPr>
        <w:t xml:space="preserve"> </w:t>
      </w:r>
      <w:r>
        <w:t>best</w:t>
      </w:r>
      <w:r>
        <w:rPr>
          <w:spacing w:val="-4"/>
        </w:rPr>
        <w:t xml:space="preserve"> </w:t>
      </w:r>
      <w:r>
        <w:t>practice</w:t>
      </w:r>
      <w:r>
        <w:rPr>
          <w:spacing w:val="-4"/>
        </w:rPr>
        <w:t xml:space="preserve"> </w:t>
      </w:r>
      <w:r>
        <w:t>for</w:t>
      </w:r>
      <w:r>
        <w:rPr>
          <w:spacing w:val="-2"/>
        </w:rPr>
        <w:t xml:space="preserve"> </w:t>
      </w:r>
      <w:r>
        <w:t>different</w:t>
      </w:r>
      <w:r>
        <w:rPr>
          <w:spacing w:val="-5"/>
        </w:rPr>
        <w:t xml:space="preserve"> </w:t>
      </w:r>
      <w:r>
        <w:t>research</w:t>
      </w:r>
      <w:r>
        <w:rPr>
          <w:spacing w:val="-5"/>
        </w:rPr>
        <w:t xml:space="preserve"> </w:t>
      </w:r>
      <w:r>
        <w:t>domains</w:t>
      </w:r>
      <w:r>
        <w:rPr>
          <w:spacing w:val="-3"/>
        </w:rPr>
        <w:t xml:space="preserve"> </w:t>
      </w:r>
      <w:r>
        <w:t>and</w:t>
      </w:r>
      <w:r>
        <w:rPr>
          <w:spacing w:val="-5"/>
        </w:rPr>
        <w:t xml:space="preserve"> </w:t>
      </w:r>
      <w:r>
        <w:t xml:space="preserve">data </w:t>
      </w:r>
      <w:r>
        <w:rPr>
          <w:spacing w:val="-2"/>
        </w:rPr>
        <w:t>types.</w:t>
      </w:r>
    </w:p>
    <w:p w14:paraId="54ABD98C" w14:textId="77777777" w:rsidR="00453B7C" w:rsidRDefault="0052493E">
      <w:pPr>
        <w:pStyle w:val="BodyText"/>
        <w:spacing w:before="157" w:line="259" w:lineRule="auto"/>
        <w:ind w:left="23"/>
      </w:pPr>
      <w:r>
        <w:t>Between</w:t>
      </w:r>
      <w:r>
        <w:rPr>
          <w:spacing w:val="-16"/>
        </w:rPr>
        <w:t xml:space="preserve"> </w:t>
      </w:r>
      <w:r>
        <w:t>April</w:t>
      </w:r>
      <w:r>
        <w:rPr>
          <w:spacing w:val="-2"/>
        </w:rPr>
        <w:t xml:space="preserve"> </w:t>
      </w:r>
      <w:r>
        <w:t>and</w:t>
      </w:r>
      <w:r>
        <w:rPr>
          <w:spacing w:val="-2"/>
        </w:rPr>
        <w:t xml:space="preserve"> </w:t>
      </w:r>
      <w:r>
        <w:t>July</w:t>
      </w:r>
      <w:r>
        <w:rPr>
          <w:spacing w:val="-1"/>
        </w:rPr>
        <w:t xml:space="preserve"> </w:t>
      </w:r>
      <w:r>
        <w:t>2025, we</w:t>
      </w:r>
      <w:r>
        <w:rPr>
          <w:spacing w:val="-2"/>
        </w:rPr>
        <w:t xml:space="preserve"> </w:t>
      </w:r>
      <w:r>
        <w:t>are</w:t>
      </w:r>
      <w:r>
        <w:rPr>
          <w:spacing w:val="-2"/>
        </w:rPr>
        <w:t xml:space="preserve"> </w:t>
      </w:r>
      <w:r>
        <w:t>welcoming</w:t>
      </w:r>
      <w:r>
        <w:rPr>
          <w:spacing w:val="-2"/>
        </w:rPr>
        <w:t xml:space="preserve"> </w:t>
      </w:r>
      <w:r>
        <w:t>stakeholder</w:t>
      </w:r>
      <w:r>
        <w:rPr>
          <w:spacing w:val="-3"/>
        </w:rPr>
        <w:t xml:space="preserve"> </w:t>
      </w:r>
      <w:r>
        <w:t>feedback</w:t>
      </w:r>
      <w:r>
        <w:rPr>
          <w:spacing w:val="-4"/>
        </w:rPr>
        <w:t xml:space="preserve"> </w:t>
      </w:r>
      <w:r>
        <w:t>on</w:t>
      </w:r>
      <w:r>
        <w:rPr>
          <w:spacing w:val="-4"/>
        </w:rPr>
        <w:t xml:space="preserve"> </w:t>
      </w:r>
      <w:r>
        <w:t>a</w:t>
      </w:r>
      <w:r>
        <w:rPr>
          <w:spacing w:val="-2"/>
        </w:rPr>
        <w:t xml:space="preserve"> </w:t>
      </w:r>
      <w:r>
        <w:t>draft</w:t>
      </w:r>
      <w:r>
        <w:rPr>
          <w:spacing w:val="-2"/>
        </w:rPr>
        <w:t xml:space="preserve"> </w:t>
      </w:r>
      <w:r>
        <w:t>version</w:t>
      </w:r>
      <w:r>
        <w:rPr>
          <w:spacing w:val="-4"/>
        </w:rPr>
        <w:t xml:space="preserve"> </w:t>
      </w:r>
      <w:r>
        <w:t>of the UKRI research data policy. This draft includes proposed common principles and requirements for research data and metadata.</w:t>
      </w:r>
    </w:p>
    <w:p w14:paraId="54ABD98D" w14:textId="77777777" w:rsidR="00453B7C" w:rsidRDefault="0052493E">
      <w:pPr>
        <w:pStyle w:val="BodyText"/>
        <w:spacing w:before="159" w:line="256" w:lineRule="auto"/>
        <w:ind w:left="23"/>
      </w:pPr>
      <w:r>
        <w:t>As</w:t>
      </w:r>
      <w:r>
        <w:rPr>
          <w:spacing w:val="-4"/>
        </w:rPr>
        <w:t xml:space="preserve"> </w:t>
      </w:r>
      <w:r>
        <w:t>detailed</w:t>
      </w:r>
      <w:r>
        <w:rPr>
          <w:spacing w:val="-5"/>
        </w:rPr>
        <w:t xml:space="preserve"> </w:t>
      </w:r>
      <w:r>
        <w:t>in</w:t>
      </w:r>
      <w:r>
        <w:rPr>
          <w:spacing w:val="-7"/>
        </w:rPr>
        <w:t xml:space="preserve"> </w:t>
      </w:r>
      <w:r>
        <w:t>the</w:t>
      </w:r>
      <w:r>
        <w:rPr>
          <w:spacing w:val="-5"/>
        </w:rPr>
        <w:t xml:space="preserve"> </w:t>
      </w:r>
      <w:r>
        <w:t>draft</w:t>
      </w:r>
      <w:r>
        <w:rPr>
          <w:spacing w:val="-3"/>
        </w:rPr>
        <w:t xml:space="preserve"> </w:t>
      </w:r>
      <w:r>
        <w:t>policy,</w:t>
      </w:r>
      <w:r>
        <w:rPr>
          <w:spacing w:val="-3"/>
        </w:rPr>
        <w:t xml:space="preserve"> </w:t>
      </w:r>
      <w:r>
        <w:t>UKRI</w:t>
      </w:r>
      <w:r>
        <w:rPr>
          <w:spacing w:val="-3"/>
        </w:rPr>
        <w:t xml:space="preserve"> </w:t>
      </w:r>
      <w:r>
        <w:t>is</w:t>
      </w:r>
      <w:r>
        <w:rPr>
          <w:spacing w:val="-7"/>
        </w:rPr>
        <w:t xml:space="preserve"> </w:t>
      </w:r>
      <w:r>
        <w:t>taking</w:t>
      </w:r>
      <w:r>
        <w:rPr>
          <w:spacing w:val="-5"/>
        </w:rPr>
        <w:t xml:space="preserve"> </w:t>
      </w:r>
      <w:r>
        <w:t>a</w:t>
      </w:r>
      <w:r>
        <w:rPr>
          <w:spacing w:val="-7"/>
        </w:rPr>
        <w:t xml:space="preserve"> </w:t>
      </w:r>
      <w:r>
        <w:t>modular</w:t>
      </w:r>
      <w:r>
        <w:rPr>
          <w:spacing w:val="-3"/>
        </w:rPr>
        <w:t xml:space="preserve"> </w:t>
      </w:r>
      <w:r>
        <w:t>approach</w:t>
      </w:r>
      <w:r>
        <w:rPr>
          <w:spacing w:val="-7"/>
        </w:rPr>
        <w:t xml:space="preserve"> </w:t>
      </w:r>
      <w:r>
        <w:t>to</w:t>
      </w:r>
      <w:r>
        <w:rPr>
          <w:spacing w:val="-7"/>
        </w:rPr>
        <w:t xml:space="preserve"> </w:t>
      </w:r>
      <w:r>
        <w:t>developing</w:t>
      </w:r>
      <w:r>
        <w:rPr>
          <w:spacing w:val="-5"/>
        </w:rPr>
        <w:t xml:space="preserve"> </w:t>
      </w:r>
      <w:r>
        <w:t>this</w:t>
      </w:r>
      <w:r>
        <w:rPr>
          <w:spacing w:val="-4"/>
        </w:rPr>
        <w:t xml:space="preserve"> </w:t>
      </w:r>
      <w:r>
        <w:t>policy. Over 2025, in consultation with stakeholders, we will also be reviewing and developing:</w:t>
      </w:r>
    </w:p>
    <w:p w14:paraId="54ABD98E" w14:textId="77777777" w:rsidR="00453B7C" w:rsidRDefault="0052493E">
      <w:pPr>
        <w:pStyle w:val="ListParagraph"/>
        <w:numPr>
          <w:ilvl w:val="0"/>
          <w:numId w:val="2"/>
        </w:numPr>
        <w:tabs>
          <w:tab w:val="left" w:pos="743"/>
        </w:tabs>
        <w:spacing w:before="165" w:line="256" w:lineRule="auto"/>
        <w:ind w:right="527"/>
      </w:pPr>
      <w:r>
        <w:t>supplementary</w:t>
      </w:r>
      <w:r>
        <w:rPr>
          <w:spacing w:val="-4"/>
        </w:rPr>
        <w:t xml:space="preserve"> </w:t>
      </w:r>
      <w:r>
        <w:t>data-</w:t>
      </w:r>
      <w:r>
        <w:rPr>
          <w:spacing w:val="-5"/>
        </w:rPr>
        <w:t xml:space="preserve"> </w:t>
      </w:r>
      <w:r>
        <w:t>and</w:t>
      </w:r>
      <w:r>
        <w:rPr>
          <w:spacing w:val="-7"/>
        </w:rPr>
        <w:t xml:space="preserve"> </w:t>
      </w:r>
      <w:r>
        <w:t>domain-specific</w:t>
      </w:r>
      <w:r>
        <w:rPr>
          <w:spacing w:val="-7"/>
        </w:rPr>
        <w:t xml:space="preserve"> </w:t>
      </w:r>
      <w:r>
        <w:t>requirements</w:t>
      </w:r>
      <w:r>
        <w:rPr>
          <w:spacing w:val="-7"/>
        </w:rPr>
        <w:t xml:space="preserve"> </w:t>
      </w:r>
      <w:r>
        <w:t>and</w:t>
      </w:r>
      <w:r>
        <w:rPr>
          <w:spacing w:val="-5"/>
        </w:rPr>
        <w:t xml:space="preserve"> </w:t>
      </w:r>
      <w:r>
        <w:t>guidance,</w:t>
      </w:r>
      <w:r>
        <w:rPr>
          <w:spacing w:val="-3"/>
        </w:rPr>
        <w:t xml:space="preserve"> </w:t>
      </w:r>
      <w:r>
        <w:t>which</w:t>
      </w:r>
      <w:r>
        <w:rPr>
          <w:spacing w:val="-5"/>
        </w:rPr>
        <w:t xml:space="preserve"> </w:t>
      </w:r>
      <w:r>
        <w:t xml:space="preserve">will build on some of the expectations in our councils’ current </w:t>
      </w:r>
      <w:proofErr w:type="gramStart"/>
      <w:r>
        <w:t>policies</w:t>
      </w:r>
      <w:proofErr w:type="gramEnd"/>
    </w:p>
    <w:p w14:paraId="54ABD98F" w14:textId="77777777" w:rsidR="00453B7C" w:rsidRDefault="0052493E">
      <w:pPr>
        <w:pStyle w:val="ListParagraph"/>
        <w:numPr>
          <w:ilvl w:val="0"/>
          <w:numId w:val="2"/>
        </w:numPr>
        <w:tabs>
          <w:tab w:val="left" w:pos="743"/>
        </w:tabs>
        <w:spacing w:before="164" w:line="256" w:lineRule="auto"/>
        <w:ind w:right="892"/>
      </w:pPr>
      <w:r>
        <w:t>our</w:t>
      </w:r>
      <w:r>
        <w:rPr>
          <w:spacing w:val="-3"/>
        </w:rPr>
        <w:t xml:space="preserve"> </w:t>
      </w:r>
      <w:r>
        <w:t>expectations</w:t>
      </w:r>
      <w:r>
        <w:rPr>
          <w:spacing w:val="-7"/>
        </w:rPr>
        <w:t xml:space="preserve"> </w:t>
      </w:r>
      <w:r>
        <w:t>for</w:t>
      </w:r>
      <w:r>
        <w:rPr>
          <w:spacing w:val="-6"/>
        </w:rPr>
        <w:t xml:space="preserve"> </w:t>
      </w:r>
      <w:r>
        <w:t>sharing</w:t>
      </w:r>
      <w:r>
        <w:rPr>
          <w:spacing w:val="-5"/>
        </w:rPr>
        <w:t xml:space="preserve"> </w:t>
      </w:r>
      <w:r>
        <w:t>other</w:t>
      </w:r>
      <w:r>
        <w:rPr>
          <w:spacing w:val="-6"/>
        </w:rPr>
        <w:t xml:space="preserve"> </w:t>
      </w:r>
      <w:r>
        <w:t>research-relevant</w:t>
      </w:r>
      <w:r>
        <w:rPr>
          <w:spacing w:val="-3"/>
        </w:rPr>
        <w:t xml:space="preserve"> </w:t>
      </w:r>
      <w:r>
        <w:t>digital</w:t>
      </w:r>
      <w:r>
        <w:rPr>
          <w:spacing w:val="-5"/>
        </w:rPr>
        <w:t xml:space="preserve"> </w:t>
      </w:r>
      <w:r>
        <w:t>objects,</w:t>
      </w:r>
      <w:r>
        <w:rPr>
          <w:spacing w:val="-5"/>
        </w:rPr>
        <w:t xml:space="preserve"> </w:t>
      </w:r>
      <w:r>
        <w:t xml:space="preserve">including algorithms, software code and </w:t>
      </w:r>
      <w:proofErr w:type="gramStart"/>
      <w:r>
        <w:t>workflows</w:t>
      </w:r>
      <w:proofErr w:type="gramEnd"/>
    </w:p>
    <w:p w14:paraId="54ABD990" w14:textId="77777777" w:rsidR="00453B7C" w:rsidRDefault="0052493E">
      <w:pPr>
        <w:pStyle w:val="ListParagraph"/>
        <w:numPr>
          <w:ilvl w:val="0"/>
          <w:numId w:val="2"/>
        </w:numPr>
        <w:tabs>
          <w:tab w:val="left" w:pos="743"/>
        </w:tabs>
        <w:spacing w:before="167" w:line="254" w:lineRule="auto"/>
        <w:ind w:right="144"/>
      </w:pPr>
      <w:r>
        <w:t>our</w:t>
      </w:r>
      <w:r>
        <w:rPr>
          <w:spacing w:val="-2"/>
        </w:rPr>
        <w:t xml:space="preserve"> </w:t>
      </w:r>
      <w:r>
        <w:t>expectations</w:t>
      </w:r>
      <w:r>
        <w:rPr>
          <w:spacing w:val="-6"/>
        </w:rPr>
        <w:t xml:space="preserve"> </w:t>
      </w:r>
      <w:r>
        <w:t>and</w:t>
      </w:r>
      <w:r>
        <w:rPr>
          <w:spacing w:val="-4"/>
        </w:rPr>
        <w:t xml:space="preserve"> </w:t>
      </w:r>
      <w:r>
        <w:t>guidance</w:t>
      </w:r>
      <w:r>
        <w:rPr>
          <w:spacing w:val="-4"/>
        </w:rPr>
        <w:t xml:space="preserve"> </w:t>
      </w:r>
      <w:r>
        <w:t>for</w:t>
      </w:r>
      <w:r>
        <w:rPr>
          <w:spacing w:val="-2"/>
        </w:rPr>
        <w:t xml:space="preserve"> </w:t>
      </w:r>
      <w:r>
        <w:t>data</w:t>
      </w:r>
      <w:r>
        <w:rPr>
          <w:spacing w:val="-6"/>
        </w:rPr>
        <w:t xml:space="preserve"> </w:t>
      </w:r>
      <w:r>
        <w:t>management</w:t>
      </w:r>
      <w:r>
        <w:rPr>
          <w:spacing w:val="-2"/>
        </w:rPr>
        <w:t xml:space="preserve"> </w:t>
      </w:r>
      <w:r>
        <w:t>plans,</w:t>
      </w:r>
      <w:r>
        <w:rPr>
          <w:spacing w:val="-4"/>
        </w:rPr>
        <w:t xml:space="preserve"> </w:t>
      </w:r>
      <w:r>
        <w:t>support</w:t>
      </w:r>
      <w:r>
        <w:rPr>
          <w:spacing w:val="-4"/>
        </w:rPr>
        <w:t xml:space="preserve"> </w:t>
      </w:r>
      <w:r>
        <w:t>for</w:t>
      </w:r>
      <w:r>
        <w:rPr>
          <w:spacing w:val="-2"/>
        </w:rPr>
        <w:t xml:space="preserve"> </w:t>
      </w:r>
      <w:r>
        <w:t>data</w:t>
      </w:r>
      <w:r>
        <w:rPr>
          <w:spacing w:val="-4"/>
        </w:rPr>
        <w:t xml:space="preserve"> </w:t>
      </w:r>
      <w:r>
        <w:t>sharing costs, and monitoring and compliance.</w:t>
      </w:r>
    </w:p>
    <w:p w14:paraId="54ABD991" w14:textId="77777777" w:rsidR="00453B7C" w:rsidRDefault="0052493E">
      <w:pPr>
        <w:pStyle w:val="BodyText"/>
        <w:spacing w:before="169" w:line="256" w:lineRule="auto"/>
        <w:ind w:left="22" w:right="691"/>
      </w:pPr>
      <w:r>
        <w:t>You</w:t>
      </w:r>
      <w:r>
        <w:rPr>
          <w:spacing w:val="-3"/>
        </w:rPr>
        <w:t xml:space="preserve"> </w:t>
      </w:r>
      <w:r>
        <w:t>can</w:t>
      </w:r>
      <w:r>
        <w:rPr>
          <w:spacing w:val="-5"/>
        </w:rPr>
        <w:t xml:space="preserve"> </w:t>
      </w:r>
      <w:r>
        <w:t>also</w:t>
      </w:r>
      <w:r>
        <w:rPr>
          <w:spacing w:val="-3"/>
        </w:rPr>
        <w:t xml:space="preserve"> </w:t>
      </w:r>
      <w:r>
        <w:t>find</w:t>
      </w:r>
      <w:r>
        <w:rPr>
          <w:spacing w:val="-5"/>
        </w:rPr>
        <w:t xml:space="preserve"> </w:t>
      </w:r>
      <w:r>
        <w:t>out</w:t>
      </w:r>
      <w:r>
        <w:rPr>
          <w:spacing w:val="-3"/>
        </w:rPr>
        <w:t xml:space="preserve"> </w:t>
      </w:r>
      <w:r>
        <w:t>more</w:t>
      </w:r>
      <w:r>
        <w:rPr>
          <w:spacing w:val="-3"/>
        </w:rPr>
        <w:t xml:space="preserve"> </w:t>
      </w:r>
      <w:r>
        <w:t>about</w:t>
      </w:r>
      <w:r>
        <w:rPr>
          <w:spacing w:val="-4"/>
        </w:rPr>
        <w:t xml:space="preserve"> </w:t>
      </w:r>
      <w:r>
        <w:t>the</w:t>
      </w:r>
      <w:r>
        <w:rPr>
          <w:spacing w:val="-3"/>
        </w:rPr>
        <w:t xml:space="preserve"> </w:t>
      </w:r>
      <w:r>
        <w:t>policy</w:t>
      </w:r>
      <w:r>
        <w:rPr>
          <w:spacing w:val="-2"/>
        </w:rPr>
        <w:t xml:space="preserve"> </w:t>
      </w:r>
      <w:r>
        <w:t>and</w:t>
      </w:r>
      <w:r>
        <w:rPr>
          <w:spacing w:val="-5"/>
        </w:rPr>
        <w:t xml:space="preserve"> </w:t>
      </w:r>
      <w:r>
        <w:t>how</w:t>
      </w:r>
      <w:r>
        <w:rPr>
          <w:spacing w:val="-3"/>
        </w:rPr>
        <w:t xml:space="preserve"> </w:t>
      </w:r>
      <w:r>
        <w:t>we</w:t>
      </w:r>
      <w:r>
        <w:rPr>
          <w:spacing w:val="-3"/>
        </w:rPr>
        <w:t xml:space="preserve"> </w:t>
      </w:r>
      <w:r>
        <w:t>are</w:t>
      </w:r>
      <w:r>
        <w:rPr>
          <w:spacing w:val="-5"/>
        </w:rPr>
        <w:t xml:space="preserve"> </w:t>
      </w:r>
      <w:r>
        <w:t>developing</w:t>
      </w:r>
      <w:r>
        <w:rPr>
          <w:spacing w:val="-3"/>
        </w:rPr>
        <w:t xml:space="preserve"> </w:t>
      </w:r>
      <w:r>
        <w:t>it</w:t>
      </w:r>
      <w:r>
        <w:rPr>
          <w:spacing w:val="-4"/>
        </w:rPr>
        <w:t xml:space="preserve"> </w:t>
      </w:r>
      <w:r>
        <w:t>by</w:t>
      </w:r>
      <w:r>
        <w:rPr>
          <w:spacing w:val="-2"/>
        </w:rPr>
        <w:t xml:space="preserve"> </w:t>
      </w:r>
      <w:r>
        <w:t xml:space="preserve">joining our </w:t>
      </w:r>
      <w:hyperlink r:id="rId8">
        <w:r>
          <w:rPr>
            <w:color w:val="0000FF"/>
            <w:u w:val="single" w:color="0000FF"/>
          </w:rPr>
          <w:t>UKRI research data policy information webinar on 7 May 2025</w:t>
        </w:r>
      </w:hyperlink>
      <w:r>
        <w:t>.</w:t>
      </w:r>
    </w:p>
    <w:p w14:paraId="54ABD992" w14:textId="77777777" w:rsidR="00453B7C" w:rsidRDefault="0052493E">
      <w:pPr>
        <w:pStyle w:val="BodyText"/>
        <w:spacing w:before="165" w:line="256" w:lineRule="auto"/>
        <w:ind w:left="23" w:right="101"/>
      </w:pPr>
      <w:r>
        <w:t>Our</w:t>
      </w:r>
      <w:r>
        <w:rPr>
          <w:spacing w:val="-5"/>
        </w:rPr>
        <w:t xml:space="preserve"> </w:t>
      </w:r>
      <w:hyperlink r:id="rId9">
        <w:r>
          <w:rPr>
            <w:color w:val="0000FF"/>
            <w:u w:val="single" w:color="0000FF"/>
          </w:rPr>
          <w:t>December</w:t>
        </w:r>
        <w:r>
          <w:rPr>
            <w:color w:val="0000FF"/>
            <w:spacing w:val="-2"/>
            <w:u w:val="single" w:color="0000FF"/>
          </w:rPr>
          <w:t xml:space="preserve"> </w:t>
        </w:r>
        <w:r>
          <w:rPr>
            <w:color w:val="0000FF"/>
            <w:u w:val="single" w:color="0000FF"/>
          </w:rPr>
          <w:t>2024</w:t>
        </w:r>
        <w:r>
          <w:rPr>
            <w:color w:val="0000FF"/>
            <w:spacing w:val="-6"/>
            <w:u w:val="single" w:color="0000FF"/>
          </w:rPr>
          <w:t xml:space="preserve"> </w:t>
        </w:r>
        <w:r>
          <w:rPr>
            <w:color w:val="0000FF"/>
            <w:u w:val="single" w:color="0000FF"/>
          </w:rPr>
          <w:t>announcement</w:t>
        </w:r>
      </w:hyperlink>
      <w:r>
        <w:rPr>
          <w:color w:val="0000FF"/>
          <w:spacing w:val="-4"/>
        </w:rPr>
        <w:t xml:space="preserve"> </w:t>
      </w:r>
      <w:r>
        <w:t>provides</w:t>
      </w:r>
      <w:r>
        <w:rPr>
          <w:spacing w:val="-6"/>
        </w:rPr>
        <w:t xml:space="preserve"> </w:t>
      </w:r>
      <w:r>
        <w:t>further</w:t>
      </w:r>
      <w:r>
        <w:rPr>
          <w:spacing w:val="-2"/>
        </w:rPr>
        <w:t xml:space="preserve"> </w:t>
      </w:r>
      <w:r>
        <w:t>context</w:t>
      </w:r>
      <w:r>
        <w:rPr>
          <w:spacing w:val="-4"/>
        </w:rPr>
        <w:t xml:space="preserve"> </w:t>
      </w:r>
      <w:r>
        <w:t>about</w:t>
      </w:r>
      <w:r>
        <w:rPr>
          <w:spacing w:val="-2"/>
        </w:rPr>
        <w:t xml:space="preserve"> </w:t>
      </w:r>
      <w:r>
        <w:t>why</w:t>
      </w:r>
      <w:r>
        <w:rPr>
          <w:spacing w:val="-6"/>
        </w:rPr>
        <w:t xml:space="preserve"> </w:t>
      </w:r>
      <w:r>
        <w:t>UKRI</w:t>
      </w:r>
      <w:r>
        <w:rPr>
          <w:spacing w:val="-2"/>
        </w:rPr>
        <w:t xml:space="preserve"> </w:t>
      </w:r>
      <w:r>
        <w:t>is</w:t>
      </w:r>
      <w:r>
        <w:rPr>
          <w:spacing w:val="-3"/>
        </w:rPr>
        <w:t xml:space="preserve"> </w:t>
      </w:r>
      <w:r>
        <w:t xml:space="preserve">updating and </w:t>
      </w:r>
      <w:proofErr w:type="spellStart"/>
      <w:r>
        <w:t>harmonising</w:t>
      </w:r>
      <w:proofErr w:type="spellEnd"/>
      <w:r>
        <w:t xml:space="preserve"> its data sharing policy.</w:t>
      </w:r>
    </w:p>
    <w:p w14:paraId="54ABD993" w14:textId="77777777" w:rsidR="00453B7C" w:rsidRDefault="00453B7C">
      <w:pPr>
        <w:pStyle w:val="BodyText"/>
      </w:pPr>
    </w:p>
    <w:p w14:paraId="54ABD994" w14:textId="77777777" w:rsidR="00453B7C" w:rsidRDefault="00453B7C">
      <w:pPr>
        <w:pStyle w:val="BodyText"/>
        <w:spacing w:before="89"/>
      </w:pPr>
    </w:p>
    <w:p w14:paraId="54ABD995" w14:textId="77777777" w:rsidR="00453B7C" w:rsidRDefault="0052493E">
      <w:pPr>
        <w:pStyle w:val="Heading1"/>
        <w:spacing w:before="1"/>
      </w:pPr>
      <w:r>
        <w:t>UKRI's</w:t>
      </w:r>
      <w:r>
        <w:rPr>
          <w:spacing w:val="-5"/>
        </w:rPr>
        <w:t xml:space="preserve"> </w:t>
      </w:r>
      <w:r>
        <w:t>draft</w:t>
      </w:r>
      <w:r>
        <w:rPr>
          <w:spacing w:val="-6"/>
        </w:rPr>
        <w:t xml:space="preserve"> </w:t>
      </w:r>
      <w:r>
        <w:t>research</w:t>
      </w:r>
      <w:r>
        <w:rPr>
          <w:spacing w:val="-6"/>
        </w:rPr>
        <w:t xml:space="preserve"> </w:t>
      </w:r>
      <w:r>
        <w:t>data</w:t>
      </w:r>
      <w:r>
        <w:rPr>
          <w:spacing w:val="-4"/>
        </w:rPr>
        <w:t xml:space="preserve"> </w:t>
      </w:r>
      <w:r>
        <w:rPr>
          <w:spacing w:val="-2"/>
        </w:rPr>
        <w:t>policy</w:t>
      </w:r>
    </w:p>
    <w:p w14:paraId="54ABD996" w14:textId="77777777" w:rsidR="00453B7C" w:rsidRDefault="0052493E">
      <w:pPr>
        <w:pStyle w:val="BodyText"/>
        <w:spacing w:before="179"/>
        <w:ind w:left="23"/>
      </w:pPr>
      <w:hyperlink r:id="rId10">
        <w:r>
          <w:rPr>
            <w:color w:val="0000FF"/>
            <w:u w:val="single" w:color="0000FF"/>
          </w:rPr>
          <w:t>Download</w:t>
        </w:r>
        <w:r>
          <w:rPr>
            <w:color w:val="0000FF"/>
            <w:spacing w:val="-4"/>
            <w:u w:val="single" w:color="0000FF"/>
          </w:rPr>
          <w:t xml:space="preserve"> </w:t>
        </w:r>
        <w:r>
          <w:rPr>
            <w:color w:val="0000FF"/>
            <w:u w:val="single" w:color="0000FF"/>
          </w:rPr>
          <w:t>a</w:t>
        </w:r>
        <w:r>
          <w:rPr>
            <w:color w:val="0000FF"/>
            <w:spacing w:val="-3"/>
            <w:u w:val="single" w:color="0000FF"/>
          </w:rPr>
          <w:t xml:space="preserve"> </w:t>
        </w:r>
        <w:r>
          <w:rPr>
            <w:color w:val="0000FF"/>
            <w:u w:val="single" w:color="0000FF"/>
          </w:rPr>
          <w:t>copy</w:t>
        </w:r>
        <w:r>
          <w:rPr>
            <w:color w:val="0000FF"/>
            <w:spacing w:val="-2"/>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the</w:t>
        </w:r>
        <w:r>
          <w:rPr>
            <w:color w:val="0000FF"/>
            <w:spacing w:val="-5"/>
            <w:u w:val="single" w:color="0000FF"/>
          </w:rPr>
          <w:t xml:space="preserve"> </w:t>
        </w:r>
        <w:r>
          <w:rPr>
            <w:color w:val="0000FF"/>
            <w:u w:val="single" w:color="0000FF"/>
          </w:rPr>
          <w:t>draft</w:t>
        </w:r>
        <w:r>
          <w:rPr>
            <w:color w:val="0000FF"/>
            <w:spacing w:val="-1"/>
            <w:u w:val="single" w:color="0000FF"/>
          </w:rPr>
          <w:t xml:space="preserve"> </w:t>
        </w:r>
        <w:r>
          <w:rPr>
            <w:color w:val="0000FF"/>
            <w:spacing w:val="-2"/>
            <w:u w:val="single" w:color="0000FF"/>
          </w:rPr>
          <w:t>policy</w:t>
        </w:r>
      </w:hyperlink>
      <w:r>
        <w:rPr>
          <w:spacing w:val="-2"/>
        </w:rPr>
        <w:t>.</w:t>
      </w:r>
    </w:p>
    <w:p w14:paraId="54ABD997" w14:textId="77777777" w:rsidR="00453B7C" w:rsidRDefault="0052493E">
      <w:pPr>
        <w:pStyle w:val="BodyText"/>
        <w:spacing w:before="181" w:line="256" w:lineRule="auto"/>
        <w:ind w:left="23" w:right="2477"/>
      </w:pPr>
      <w:r>
        <w:t>If</w:t>
      </w:r>
      <w:r>
        <w:rPr>
          <w:spacing w:val="-4"/>
        </w:rPr>
        <w:t xml:space="preserve"> </w:t>
      </w:r>
      <w:r>
        <w:t>you</w:t>
      </w:r>
      <w:r>
        <w:rPr>
          <w:spacing w:val="-6"/>
        </w:rPr>
        <w:t xml:space="preserve"> </w:t>
      </w:r>
      <w:r>
        <w:t>require</w:t>
      </w:r>
      <w:r>
        <w:rPr>
          <w:spacing w:val="-6"/>
        </w:rPr>
        <w:t xml:space="preserve"> </w:t>
      </w:r>
      <w:r>
        <w:t>this</w:t>
      </w:r>
      <w:r>
        <w:rPr>
          <w:spacing w:val="-3"/>
        </w:rPr>
        <w:t xml:space="preserve"> </w:t>
      </w:r>
      <w:r>
        <w:t>document</w:t>
      </w:r>
      <w:r>
        <w:rPr>
          <w:spacing w:val="-2"/>
        </w:rPr>
        <w:t xml:space="preserve"> </w:t>
      </w:r>
      <w:r>
        <w:t>in</w:t>
      </w:r>
      <w:r>
        <w:rPr>
          <w:spacing w:val="-4"/>
        </w:rPr>
        <w:t xml:space="preserve"> </w:t>
      </w:r>
      <w:r>
        <w:t>a</w:t>
      </w:r>
      <w:r>
        <w:rPr>
          <w:spacing w:val="-6"/>
        </w:rPr>
        <w:t xml:space="preserve"> </w:t>
      </w:r>
      <w:r>
        <w:t>different</w:t>
      </w:r>
      <w:r>
        <w:rPr>
          <w:spacing w:val="-4"/>
        </w:rPr>
        <w:t xml:space="preserve"> </w:t>
      </w:r>
      <w:r>
        <w:t>format,</w:t>
      </w:r>
      <w:r>
        <w:rPr>
          <w:spacing w:val="-6"/>
        </w:rPr>
        <w:t xml:space="preserve"> </w:t>
      </w:r>
      <w:r>
        <w:t>then</w:t>
      </w:r>
      <w:r>
        <w:rPr>
          <w:spacing w:val="-4"/>
        </w:rPr>
        <w:t xml:space="preserve"> </w:t>
      </w:r>
      <w:r>
        <w:t xml:space="preserve">please contact </w:t>
      </w:r>
      <w:hyperlink r:id="rId11">
        <w:r>
          <w:rPr>
            <w:color w:val="0000FF"/>
            <w:u w:val="single" w:color="0000FF"/>
          </w:rPr>
          <w:t>researchdatapolicy@ukri.org</w:t>
        </w:r>
      </w:hyperlink>
      <w:r>
        <w:t>.</w:t>
      </w:r>
    </w:p>
    <w:p w14:paraId="54ABD998" w14:textId="77777777" w:rsidR="00453B7C" w:rsidRDefault="00453B7C">
      <w:pPr>
        <w:pStyle w:val="BodyText"/>
        <w:spacing w:line="256" w:lineRule="auto"/>
        <w:sectPr w:rsidR="00453B7C">
          <w:footerReference w:type="default" r:id="rId12"/>
          <w:type w:val="continuous"/>
          <w:pgSz w:w="11910" w:h="16840"/>
          <w:pgMar w:top="1340" w:right="1417" w:bottom="1240" w:left="1417" w:header="0" w:footer="1047" w:gutter="0"/>
          <w:pgNumType w:start="1"/>
          <w:cols w:space="720"/>
        </w:sectPr>
      </w:pPr>
    </w:p>
    <w:p w14:paraId="54ABD999" w14:textId="77777777" w:rsidR="00453B7C" w:rsidRDefault="0052493E">
      <w:pPr>
        <w:pStyle w:val="Heading1"/>
        <w:spacing w:before="81"/>
      </w:pPr>
      <w:r>
        <w:lastRenderedPageBreak/>
        <w:t>How</w:t>
      </w:r>
      <w:r>
        <w:rPr>
          <w:spacing w:val="-1"/>
        </w:rPr>
        <w:t xml:space="preserve"> </w:t>
      </w:r>
      <w:r>
        <w:t>to</w:t>
      </w:r>
      <w:r>
        <w:rPr>
          <w:spacing w:val="-5"/>
        </w:rPr>
        <w:t xml:space="preserve"> </w:t>
      </w:r>
      <w:r>
        <w:t>provide</w:t>
      </w:r>
      <w:r>
        <w:rPr>
          <w:spacing w:val="-4"/>
        </w:rPr>
        <w:t xml:space="preserve"> </w:t>
      </w:r>
      <w:r>
        <w:rPr>
          <w:spacing w:val="-2"/>
        </w:rPr>
        <w:t>feedback</w:t>
      </w:r>
    </w:p>
    <w:p w14:paraId="54ABD99A" w14:textId="77777777" w:rsidR="00453B7C" w:rsidRDefault="0052493E">
      <w:pPr>
        <w:pStyle w:val="BodyText"/>
        <w:spacing w:before="182" w:line="259" w:lineRule="auto"/>
        <w:ind w:left="23"/>
      </w:pPr>
      <w:r>
        <w:t>Over</w:t>
      </w:r>
      <w:r>
        <w:rPr>
          <w:spacing w:val="-5"/>
        </w:rPr>
        <w:t xml:space="preserve"> </w:t>
      </w:r>
      <w:r>
        <w:t xml:space="preserve">April-July 2025, we will be inviting a diversity of experts, </w:t>
      </w:r>
      <w:proofErr w:type="gramStart"/>
      <w:r>
        <w:t>organisations</w:t>
      </w:r>
      <w:proofErr w:type="gramEnd"/>
      <w:r>
        <w:t xml:space="preserve"> and representative</w:t>
      </w:r>
      <w:r>
        <w:rPr>
          <w:spacing w:val="-5"/>
        </w:rPr>
        <w:t xml:space="preserve"> </w:t>
      </w:r>
      <w:r>
        <w:t>bodies,</w:t>
      </w:r>
      <w:r>
        <w:rPr>
          <w:spacing w:val="-3"/>
        </w:rPr>
        <w:t xml:space="preserve"> </w:t>
      </w:r>
      <w:r>
        <w:t>from</w:t>
      </w:r>
      <w:r>
        <w:rPr>
          <w:spacing w:val="-1"/>
        </w:rPr>
        <w:t xml:space="preserve"> </w:t>
      </w:r>
      <w:r>
        <w:t>across</w:t>
      </w:r>
      <w:r>
        <w:rPr>
          <w:spacing w:val="-5"/>
        </w:rPr>
        <w:t xml:space="preserve"> </w:t>
      </w:r>
      <w:r>
        <w:t>our</w:t>
      </w:r>
      <w:r>
        <w:rPr>
          <w:spacing w:val="-4"/>
        </w:rPr>
        <w:t xml:space="preserve"> </w:t>
      </w:r>
      <w:r>
        <w:t>council</w:t>
      </w:r>
      <w:r>
        <w:rPr>
          <w:spacing w:val="-3"/>
        </w:rPr>
        <w:t xml:space="preserve"> </w:t>
      </w:r>
      <w:r>
        <w:t>and</w:t>
      </w:r>
      <w:r>
        <w:rPr>
          <w:spacing w:val="-3"/>
        </w:rPr>
        <w:t xml:space="preserve"> </w:t>
      </w:r>
      <w:r>
        <w:t>cross-sector</w:t>
      </w:r>
      <w:r>
        <w:rPr>
          <w:spacing w:val="-4"/>
        </w:rPr>
        <w:t xml:space="preserve"> </w:t>
      </w:r>
      <w:r>
        <w:t>stakeholder</w:t>
      </w:r>
      <w:r>
        <w:rPr>
          <w:spacing w:val="-1"/>
        </w:rPr>
        <w:t xml:space="preserve"> </w:t>
      </w:r>
      <w:r>
        <w:t>communities,</w:t>
      </w:r>
      <w:r>
        <w:rPr>
          <w:spacing w:val="-3"/>
        </w:rPr>
        <w:t xml:space="preserve"> </w:t>
      </w:r>
      <w:r>
        <w:t>to a series of roundtables and workshops. These engagements will be our core consultation mechanism for this policy.</w:t>
      </w:r>
    </w:p>
    <w:p w14:paraId="54ABD99B" w14:textId="77777777" w:rsidR="00453B7C" w:rsidRDefault="0052493E">
      <w:pPr>
        <w:pStyle w:val="BodyText"/>
        <w:spacing w:before="160" w:line="256" w:lineRule="auto"/>
        <w:ind w:left="23"/>
      </w:pPr>
      <w:r>
        <w:t>However,</w:t>
      </w:r>
      <w:r>
        <w:rPr>
          <w:spacing w:val="-2"/>
        </w:rPr>
        <w:t xml:space="preserve"> </w:t>
      </w:r>
      <w:r>
        <w:t>other</w:t>
      </w:r>
      <w:r>
        <w:rPr>
          <w:spacing w:val="-5"/>
        </w:rPr>
        <w:t xml:space="preserve"> </w:t>
      </w:r>
      <w:r>
        <w:t>stakeholders</w:t>
      </w:r>
      <w:r>
        <w:rPr>
          <w:spacing w:val="-3"/>
        </w:rPr>
        <w:t xml:space="preserve"> </w:t>
      </w:r>
      <w:r>
        <w:t>can</w:t>
      </w:r>
      <w:r>
        <w:rPr>
          <w:spacing w:val="-6"/>
        </w:rPr>
        <w:t xml:space="preserve"> </w:t>
      </w:r>
      <w:r>
        <w:t>still</w:t>
      </w:r>
      <w:r>
        <w:rPr>
          <w:spacing w:val="-4"/>
        </w:rPr>
        <w:t xml:space="preserve"> </w:t>
      </w:r>
      <w:r>
        <w:t>share</w:t>
      </w:r>
      <w:r>
        <w:rPr>
          <w:spacing w:val="-6"/>
        </w:rPr>
        <w:t xml:space="preserve"> </w:t>
      </w:r>
      <w:r>
        <w:t>their</w:t>
      </w:r>
      <w:r>
        <w:rPr>
          <w:spacing w:val="-5"/>
        </w:rPr>
        <w:t xml:space="preserve"> </w:t>
      </w:r>
      <w:r>
        <w:t>views</w:t>
      </w:r>
      <w:r>
        <w:rPr>
          <w:spacing w:val="-3"/>
        </w:rPr>
        <w:t xml:space="preserve"> </w:t>
      </w:r>
      <w:r>
        <w:t>with</w:t>
      </w:r>
      <w:r>
        <w:rPr>
          <w:spacing w:val="-4"/>
        </w:rPr>
        <w:t xml:space="preserve"> </w:t>
      </w:r>
      <w:r>
        <w:t>UKRI,</w:t>
      </w:r>
      <w:r>
        <w:rPr>
          <w:spacing w:val="-4"/>
        </w:rPr>
        <w:t xml:space="preserve"> </w:t>
      </w:r>
      <w:r>
        <w:t>using</w:t>
      </w:r>
      <w:r>
        <w:rPr>
          <w:spacing w:val="-6"/>
        </w:rPr>
        <w:t xml:space="preserve"> </w:t>
      </w:r>
      <w:r>
        <w:t>the</w:t>
      </w:r>
      <w:r>
        <w:rPr>
          <w:spacing w:val="-3"/>
        </w:rPr>
        <w:t xml:space="preserve"> </w:t>
      </w:r>
      <w:hyperlink r:id="rId13">
        <w:r>
          <w:rPr>
            <w:color w:val="0000FF"/>
            <w:u w:val="single" w:color="0000FF"/>
          </w:rPr>
          <w:t>online</w:t>
        </w:r>
        <w:r>
          <w:rPr>
            <w:color w:val="0000FF"/>
            <w:spacing w:val="-4"/>
            <w:u w:val="single" w:color="0000FF"/>
          </w:rPr>
          <w:t xml:space="preserve"> </w:t>
        </w:r>
        <w:r>
          <w:rPr>
            <w:color w:val="0000FF"/>
            <w:u w:val="single" w:color="0000FF"/>
          </w:rPr>
          <w:t>feedback</w:t>
        </w:r>
      </w:hyperlink>
      <w:r>
        <w:rPr>
          <w:color w:val="0000FF"/>
        </w:rPr>
        <w:t xml:space="preserve"> </w:t>
      </w:r>
      <w:hyperlink r:id="rId14">
        <w:r>
          <w:rPr>
            <w:color w:val="0000FF"/>
            <w:spacing w:val="-2"/>
            <w:u w:val="single" w:color="0000FF"/>
          </w:rPr>
          <w:t>form</w:t>
        </w:r>
      </w:hyperlink>
      <w:r>
        <w:rPr>
          <w:spacing w:val="-2"/>
        </w:rPr>
        <w:t>.</w:t>
      </w:r>
    </w:p>
    <w:p w14:paraId="54ABD99C" w14:textId="77777777" w:rsidR="00453B7C" w:rsidRDefault="0052493E">
      <w:pPr>
        <w:pStyle w:val="Heading1"/>
        <w:spacing w:before="162"/>
      </w:pPr>
      <w:r>
        <w:rPr>
          <w:u w:val="single"/>
        </w:rPr>
        <w:t>The</w:t>
      </w:r>
      <w:r>
        <w:rPr>
          <w:spacing w:val="-5"/>
          <w:u w:val="single"/>
        </w:rPr>
        <w:t xml:space="preserve"> </w:t>
      </w:r>
      <w:r>
        <w:rPr>
          <w:u w:val="single"/>
        </w:rPr>
        <w:t>closing</w:t>
      </w:r>
      <w:r>
        <w:rPr>
          <w:spacing w:val="-4"/>
          <w:u w:val="single"/>
        </w:rPr>
        <w:t xml:space="preserve"> </w:t>
      </w:r>
      <w:r>
        <w:rPr>
          <w:u w:val="single"/>
        </w:rPr>
        <w:t>date</w:t>
      </w:r>
      <w:r>
        <w:rPr>
          <w:spacing w:val="-5"/>
          <w:u w:val="single"/>
        </w:rPr>
        <w:t xml:space="preserve"> </w:t>
      </w:r>
      <w:r>
        <w:rPr>
          <w:u w:val="single"/>
        </w:rPr>
        <w:t>for</w:t>
      </w:r>
      <w:r>
        <w:rPr>
          <w:spacing w:val="-5"/>
          <w:u w:val="single"/>
        </w:rPr>
        <w:t xml:space="preserve"> </w:t>
      </w:r>
      <w:r>
        <w:rPr>
          <w:u w:val="single"/>
        </w:rPr>
        <w:t>feedback</w:t>
      </w:r>
      <w:r>
        <w:rPr>
          <w:spacing w:val="-5"/>
          <w:u w:val="single"/>
        </w:rPr>
        <w:t xml:space="preserve"> </w:t>
      </w:r>
      <w:r>
        <w:rPr>
          <w:u w:val="single"/>
        </w:rPr>
        <w:t>via</w:t>
      </w:r>
      <w:r>
        <w:rPr>
          <w:spacing w:val="-5"/>
          <w:u w:val="single"/>
        </w:rPr>
        <w:t xml:space="preserve"> </w:t>
      </w:r>
      <w:r>
        <w:rPr>
          <w:u w:val="single"/>
        </w:rPr>
        <w:t>this</w:t>
      </w:r>
      <w:r>
        <w:rPr>
          <w:spacing w:val="-6"/>
          <w:u w:val="single"/>
        </w:rPr>
        <w:t xml:space="preserve"> </w:t>
      </w:r>
      <w:r>
        <w:rPr>
          <w:u w:val="single"/>
        </w:rPr>
        <w:t>form</w:t>
      </w:r>
      <w:r>
        <w:rPr>
          <w:spacing w:val="-5"/>
          <w:u w:val="single"/>
        </w:rPr>
        <w:t xml:space="preserve"> </w:t>
      </w:r>
      <w:r>
        <w:rPr>
          <w:u w:val="single"/>
        </w:rPr>
        <w:t>is</w:t>
      </w:r>
      <w:r>
        <w:rPr>
          <w:spacing w:val="-6"/>
          <w:u w:val="single"/>
        </w:rPr>
        <w:t xml:space="preserve"> </w:t>
      </w:r>
      <w:r>
        <w:rPr>
          <w:u w:val="single"/>
        </w:rPr>
        <w:t>11:59</w:t>
      </w:r>
      <w:r>
        <w:rPr>
          <w:spacing w:val="-4"/>
          <w:u w:val="single"/>
        </w:rPr>
        <w:t xml:space="preserve"> </w:t>
      </w:r>
      <w:r>
        <w:rPr>
          <w:u w:val="single"/>
        </w:rPr>
        <w:t>PM</w:t>
      </w:r>
      <w:r>
        <w:rPr>
          <w:spacing w:val="-2"/>
          <w:u w:val="single"/>
        </w:rPr>
        <w:t xml:space="preserve"> </w:t>
      </w:r>
      <w:r>
        <w:rPr>
          <w:u w:val="single"/>
        </w:rPr>
        <w:t>on</w:t>
      </w:r>
      <w:r>
        <w:rPr>
          <w:spacing w:val="-6"/>
          <w:u w:val="single"/>
        </w:rPr>
        <w:t xml:space="preserve"> </w:t>
      </w:r>
      <w:r>
        <w:rPr>
          <w:u w:val="single"/>
        </w:rPr>
        <w:t>Wednesday</w:t>
      </w:r>
      <w:r>
        <w:rPr>
          <w:spacing w:val="-4"/>
          <w:u w:val="single"/>
        </w:rPr>
        <w:t xml:space="preserve"> </w:t>
      </w:r>
      <w:r>
        <w:rPr>
          <w:u w:val="single"/>
        </w:rPr>
        <w:t>9</w:t>
      </w:r>
      <w:r>
        <w:rPr>
          <w:spacing w:val="-4"/>
          <w:u w:val="single"/>
        </w:rPr>
        <w:t xml:space="preserve"> </w:t>
      </w:r>
      <w:r>
        <w:rPr>
          <w:u w:val="single"/>
        </w:rPr>
        <w:t>July</w:t>
      </w:r>
      <w:r>
        <w:rPr>
          <w:spacing w:val="-4"/>
          <w:u w:val="single"/>
        </w:rPr>
        <w:t xml:space="preserve"> </w:t>
      </w:r>
      <w:r>
        <w:rPr>
          <w:spacing w:val="-2"/>
          <w:u w:val="single"/>
        </w:rPr>
        <w:t>2025.</w:t>
      </w:r>
    </w:p>
    <w:p w14:paraId="54ABD99D" w14:textId="77777777" w:rsidR="00453B7C" w:rsidRDefault="00453B7C">
      <w:pPr>
        <w:pStyle w:val="BodyText"/>
        <w:rPr>
          <w:b/>
        </w:rPr>
      </w:pPr>
    </w:p>
    <w:p w14:paraId="54ABD99E" w14:textId="77777777" w:rsidR="00453B7C" w:rsidRDefault="00453B7C">
      <w:pPr>
        <w:pStyle w:val="BodyText"/>
        <w:spacing w:before="107"/>
        <w:rPr>
          <w:b/>
        </w:rPr>
      </w:pPr>
    </w:p>
    <w:p w14:paraId="54ABD99F" w14:textId="7D816B85" w:rsidR="00453B7C" w:rsidRDefault="0052493E">
      <w:pPr>
        <w:ind w:left="23"/>
        <w:rPr>
          <w:b/>
        </w:rPr>
      </w:pPr>
      <w:r>
        <w:rPr>
          <w:b/>
        </w:rPr>
        <w:t>How</w:t>
      </w:r>
      <w:r>
        <w:rPr>
          <w:b/>
          <w:spacing w:val="-3"/>
        </w:rPr>
        <w:t xml:space="preserve"> </w:t>
      </w:r>
      <w:r>
        <w:rPr>
          <w:b/>
        </w:rPr>
        <w:t>we</w:t>
      </w:r>
      <w:r>
        <w:rPr>
          <w:b/>
          <w:spacing w:val="-3"/>
        </w:rPr>
        <w:t xml:space="preserve"> </w:t>
      </w:r>
      <w:r>
        <w:rPr>
          <w:b/>
        </w:rPr>
        <w:t>will</w:t>
      </w:r>
      <w:r>
        <w:rPr>
          <w:b/>
          <w:spacing w:val="-2"/>
        </w:rPr>
        <w:t xml:space="preserve"> </w:t>
      </w:r>
      <w:r>
        <w:rPr>
          <w:b/>
        </w:rPr>
        <w:t>use</w:t>
      </w:r>
      <w:r>
        <w:rPr>
          <w:b/>
          <w:spacing w:val="-3"/>
        </w:rPr>
        <w:t xml:space="preserve"> </w:t>
      </w:r>
      <w:r>
        <w:rPr>
          <w:b/>
        </w:rPr>
        <w:t>your</w:t>
      </w:r>
      <w:r>
        <w:rPr>
          <w:b/>
          <w:spacing w:val="-3"/>
        </w:rPr>
        <w:t xml:space="preserve"> </w:t>
      </w:r>
      <w:r>
        <w:rPr>
          <w:b/>
          <w:spacing w:val="-2"/>
        </w:rPr>
        <w:t>feedback</w:t>
      </w:r>
      <w:r w:rsidR="003C146D">
        <w:rPr>
          <w:b/>
          <w:spacing w:val="-2"/>
        </w:rPr>
        <w:t xml:space="preserve"> </w:t>
      </w:r>
      <w:r w:rsidR="003C146D">
        <w:rPr>
          <w:rStyle w:val="Strong"/>
        </w:rPr>
        <w:t>(updated 09.06.25 - please read)</w:t>
      </w:r>
    </w:p>
    <w:p w14:paraId="54ABD9A0" w14:textId="77777777" w:rsidR="00453B7C" w:rsidRDefault="0052493E">
      <w:pPr>
        <w:pStyle w:val="BodyText"/>
        <w:spacing w:before="184" w:line="254" w:lineRule="auto"/>
        <w:ind w:left="23"/>
      </w:pPr>
      <w:r>
        <w:t>UKRI</w:t>
      </w:r>
      <w:r>
        <w:rPr>
          <w:spacing w:val="-1"/>
        </w:rPr>
        <w:t xml:space="preserve"> </w:t>
      </w:r>
      <w:r>
        <w:t>will</w:t>
      </w:r>
      <w:r>
        <w:rPr>
          <w:spacing w:val="-3"/>
        </w:rPr>
        <w:t xml:space="preserve"> </w:t>
      </w:r>
      <w:r>
        <w:t>give</w:t>
      </w:r>
      <w:r>
        <w:rPr>
          <w:spacing w:val="-3"/>
        </w:rPr>
        <w:t xml:space="preserve"> </w:t>
      </w:r>
      <w:r>
        <w:t>all</w:t>
      </w:r>
      <w:r>
        <w:rPr>
          <w:spacing w:val="-3"/>
        </w:rPr>
        <w:t xml:space="preserve"> </w:t>
      </w:r>
      <w:r>
        <w:t>feedback,</w:t>
      </w:r>
      <w:r>
        <w:rPr>
          <w:spacing w:val="-4"/>
        </w:rPr>
        <w:t xml:space="preserve"> </w:t>
      </w:r>
      <w:r>
        <w:t>received</w:t>
      </w:r>
      <w:r>
        <w:rPr>
          <w:spacing w:val="-3"/>
        </w:rPr>
        <w:t xml:space="preserve"> </w:t>
      </w:r>
      <w:r>
        <w:t>both</w:t>
      </w:r>
      <w:r>
        <w:rPr>
          <w:spacing w:val="-5"/>
        </w:rPr>
        <w:t xml:space="preserve"> </w:t>
      </w:r>
      <w:r>
        <w:t>in</w:t>
      </w:r>
      <w:r>
        <w:rPr>
          <w:spacing w:val="-3"/>
        </w:rPr>
        <w:t xml:space="preserve"> </w:t>
      </w:r>
      <w:r>
        <w:t>writing</w:t>
      </w:r>
      <w:r>
        <w:rPr>
          <w:spacing w:val="-3"/>
        </w:rPr>
        <w:t xml:space="preserve"> </w:t>
      </w:r>
      <w:r>
        <w:t>and</w:t>
      </w:r>
      <w:r>
        <w:rPr>
          <w:spacing w:val="-3"/>
        </w:rPr>
        <w:t xml:space="preserve"> </w:t>
      </w:r>
      <w:r>
        <w:t>via</w:t>
      </w:r>
      <w:r>
        <w:rPr>
          <w:spacing w:val="-3"/>
        </w:rPr>
        <w:t xml:space="preserve"> </w:t>
      </w:r>
      <w:r>
        <w:t>engagements,</w:t>
      </w:r>
      <w:r>
        <w:rPr>
          <w:spacing w:val="-1"/>
        </w:rPr>
        <w:t xml:space="preserve"> </w:t>
      </w:r>
      <w:r>
        <w:t>due</w:t>
      </w:r>
      <w:r>
        <w:rPr>
          <w:spacing w:val="-5"/>
        </w:rPr>
        <w:t xml:space="preserve"> </w:t>
      </w:r>
      <w:r>
        <w:t>consideration in informing our final policy and supplementary guidance.</w:t>
      </w:r>
    </w:p>
    <w:p w14:paraId="54ABD9A1" w14:textId="77777777" w:rsidR="00453B7C" w:rsidRDefault="0052493E">
      <w:pPr>
        <w:pStyle w:val="BodyText"/>
        <w:spacing w:before="169" w:line="256" w:lineRule="auto"/>
        <w:ind w:left="22"/>
      </w:pPr>
      <w:r>
        <w:t>A</w:t>
      </w:r>
      <w:r>
        <w:rPr>
          <w:spacing w:val="-8"/>
        </w:rPr>
        <w:t xml:space="preserve"> </w:t>
      </w:r>
      <w:r>
        <w:t xml:space="preserve">fair and balanced </w:t>
      </w:r>
      <w:r>
        <w:t>summary of feedback will be used to inform any decision made. In most cases,</w:t>
      </w:r>
      <w:r>
        <w:rPr>
          <w:spacing w:val="-1"/>
        </w:rPr>
        <w:t xml:space="preserve"> </w:t>
      </w:r>
      <w:r>
        <w:t>the</w:t>
      </w:r>
      <w:r>
        <w:rPr>
          <w:spacing w:val="-3"/>
        </w:rPr>
        <w:t xml:space="preserve"> </w:t>
      </w:r>
      <w:r>
        <w:t>strength</w:t>
      </w:r>
      <w:r>
        <w:rPr>
          <w:spacing w:val="-3"/>
        </w:rPr>
        <w:t xml:space="preserve"> </w:t>
      </w:r>
      <w:r>
        <w:t>of</w:t>
      </w:r>
      <w:r>
        <w:rPr>
          <w:spacing w:val="-2"/>
        </w:rPr>
        <w:t xml:space="preserve"> </w:t>
      </w:r>
      <w:r>
        <w:t>the</w:t>
      </w:r>
      <w:r>
        <w:rPr>
          <w:spacing w:val="-1"/>
        </w:rPr>
        <w:t xml:space="preserve"> </w:t>
      </w:r>
      <w:r>
        <w:t>arguments</w:t>
      </w:r>
      <w:r>
        <w:rPr>
          <w:spacing w:val="-5"/>
        </w:rPr>
        <w:t xml:space="preserve"> </w:t>
      </w:r>
      <w:r>
        <w:t>made</w:t>
      </w:r>
      <w:r>
        <w:rPr>
          <w:spacing w:val="-1"/>
        </w:rPr>
        <w:t xml:space="preserve"> </w:t>
      </w:r>
      <w:r>
        <w:t>is likely to</w:t>
      </w:r>
      <w:r>
        <w:rPr>
          <w:spacing w:val="-1"/>
        </w:rPr>
        <w:t xml:space="preserve"> </w:t>
      </w:r>
      <w:r>
        <w:t>be</w:t>
      </w:r>
      <w:r>
        <w:rPr>
          <w:spacing w:val="-3"/>
        </w:rPr>
        <w:t xml:space="preserve"> </w:t>
      </w:r>
      <w:r>
        <w:t>given</w:t>
      </w:r>
      <w:r>
        <w:rPr>
          <w:spacing w:val="-3"/>
        </w:rPr>
        <w:t xml:space="preserve"> </w:t>
      </w:r>
      <w:r>
        <w:t>more</w:t>
      </w:r>
      <w:r>
        <w:rPr>
          <w:spacing w:val="-3"/>
        </w:rPr>
        <w:t xml:space="preserve"> </w:t>
      </w:r>
      <w:r>
        <w:t>weight</w:t>
      </w:r>
      <w:r>
        <w:rPr>
          <w:spacing w:val="-2"/>
        </w:rPr>
        <w:t xml:space="preserve"> </w:t>
      </w:r>
      <w:r>
        <w:t>than</w:t>
      </w:r>
      <w:r>
        <w:rPr>
          <w:spacing w:val="-3"/>
        </w:rPr>
        <w:t xml:space="preserve"> </w:t>
      </w:r>
      <w:r>
        <w:t>the</w:t>
      </w:r>
      <w:r>
        <w:rPr>
          <w:spacing w:val="-1"/>
        </w:rPr>
        <w:t xml:space="preserve"> </w:t>
      </w:r>
      <w:r>
        <w:t>number of times the same point is made.</w:t>
      </w:r>
    </w:p>
    <w:p w14:paraId="54ABD9A2" w14:textId="77777777" w:rsidR="00453B7C" w:rsidRDefault="0052493E">
      <w:pPr>
        <w:pStyle w:val="BodyText"/>
        <w:spacing w:before="167" w:line="259" w:lineRule="auto"/>
        <w:ind w:left="22" w:right="53"/>
      </w:pPr>
      <w:r>
        <w:t>UKRI will publish the final policy and guidance, alongside and explanation of any key changes</w:t>
      </w:r>
      <w:r>
        <w:rPr>
          <w:spacing w:val="-1"/>
        </w:rPr>
        <w:t xml:space="preserve"> </w:t>
      </w:r>
      <w:r>
        <w:t>and</w:t>
      </w:r>
      <w:r>
        <w:rPr>
          <w:spacing w:val="-4"/>
        </w:rPr>
        <w:t xml:space="preserve"> </w:t>
      </w:r>
      <w:r>
        <w:t>how</w:t>
      </w:r>
      <w:r>
        <w:rPr>
          <w:spacing w:val="-2"/>
        </w:rPr>
        <w:t xml:space="preserve"> </w:t>
      </w:r>
      <w:r>
        <w:t>these</w:t>
      </w:r>
      <w:r>
        <w:rPr>
          <w:spacing w:val="-4"/>
        </w:rPr>
        <w:t xml:space="preserve"> </w:t>
      </w:r>
      <w:r>
        <w:t>were</w:t>
      </w:r>
      <w:r>
        <w:rPr>
          <w:spacing w:val="-2"/>
        </w:rPr>
        <w:t xml:space="preserve"> </w:t>
      </w:r>
      <w:r>
        <w:t>informed</w:t>
      </w:r>
      <w:r>
        <w:rPr>
          <w:spacing w:val="-4"/>
        </w:rPr>
        <w:t xml:space="preserve"> </w:t>
      </w:r>
      <w:r>
        <w:t>by</w:t>
      </w:r>
      <w:r>
        <w:rPr>
          <w:spacing w:val="-4"/>
        </w:rPr>
        <w:t xml:space="preserve"> </w:t>
      </w:r>
      <w:r>
        <w:t>feedback, at</w:t>
      </w:r>
      <w:r>
        <w:rPr>
          <w:spacing w:val="-3"/>
        </w:rPr>
        <w:t xml:space="preserve"> </w:t>
      </w:r>
      <w:r>
        <w:t>the</w:t>
      </w:r>
      <w:r>
        <w:rPr>
          <w:spacing w:val="-4"/>
        </w:rPr>
        <w:t xml:space="preserve"> </w:t>
      </w:r>
      <w:r>
        <w:t>start</w:t>
      </w:r>
      <w:r>
        <w:rPr>
          <w:spacing w:val="-2"/>
        </w:rPr>
        <w:t xml:space="preserve"> </w:t>
      </w:r>
      <w:r>
        <w:t>of</w:t>
      </w:r>
      <w:r>
        <w:rPr>
          <w:spacing w:val="-2"/>
        </w:rPr>
        <w:t xml:space="preserve"> </w:t>
      </w:r>
      <w:r>
        <w:t>2026.</w:t>
      </w:r>
      <w:r>
        <w:rPr>
          <w:spacing w:val="-5"/>
        </w:rPr>
        <w:t xml:space="preserve"> </w:t>
      </w:r>
      <w:r>
        <w:t>It</w:t>
      </w:r>
      <w:r>
        <w:rPr>
          <w:spacing w:val="-2"/>
        </w:rPr>
        <w:t xml:space="preserve"> </w:t>
      </w:r>
      <w:r>
        <w:t>will</w:t>
      </w:r>
      <w:r>
        <w:rPr>
          <w:spacing w:val="-2"/>
        </w:rPr>
        <w:t xml:space="preserve"> </w:t>
      </w:r>
      <w:r>
        <w:t>replace current UKRI and research council data sharing policies later in 2026, following an implementation period.</w:t>
      </w:r>
    </w:p>
    <w:p w14:paraId="54ABD9A3" w14:textId="77777777" w:rsidR="00453B7C" w:rsidRDefault="00453B7C">
      <w:pPr>
        <w:pStyle w:val="BodyText"/>
      </w:pPr>
    </w:p>
    <w:p w14:paraId="2AFB97C7" w14:textId="6CF7A4F9" w:rsidR="00C50F76" w:rsidRDefault="00C50F76">
      <w:pPr>
        <w:pStyle w:val="BodyText"/>
      </w:pPr>
      <w:r>
        <w:t>(Updated 09.06.25) UKRI may publish a high-level unattributed summary of all feedback received. We may share unattributed summaries of feedback received within UKRI and with external partners to inform UKRI’s wider activities relating to research data. UKRI will not share any personal data or feedback that allows individuals or organisations to be identified.</w:t>
      </w:r>
    </w:p>
    <w:p w14:paraId="54ABD9A4" w14:textId="77777777" w:rsidR="00453B7C" w:rsidRDefault="00453B7C">
      <w:pPr>
        <w:pStyle w:val="BodyText"/>
        <w:spacing w:before="83"/>
      </w:pPr>
    </w:p>
    <w:p w14:paraId="54ABD9A5" w14:textId="77777777" w:rsidR="00453B7C" w:rsidRDefault="0052493E">
      <w:pPr>
        <w:pStyle w:val="Heading1"/>
        <w:ind w:left="22"/>
      </w:pPr>
      <w:r>
        <w:t>What</w:t>
      </w:r>
      <w:r>
        <w:rPr>
          <w:spacing w:val="-5"/>
        </w:rPr>
        <w:t xml:space="preserve"> </w:t>
      </w:r>
      <w:r>
        <w:t>will</w:t>
      </w:r>
      <w:r>
        <w:rPr>
          <w:spacing w:val="-1"/>
        </w:rPr>
        <w:t xml:space="preserve"> </w:t>
      </w:r>
      <w:r>
        <w:t>happen</w:t>
      </w:r>
      <w:r>
        <w:rPr>
          <w:spacing w:val="-5"/>
        </w:rPr>
        <w:t xml:space="preserve"> </w:t>
      </w:r>
      <w:r>
        <w:rPr>
          <w:spacing w:val="-4"/>
        </w:rPr>
        <w:t>next?</w:t>
      </w:r>
    </w:p>
    <w:p w14:paraId="54ABD9A6" w14:textId="77777777" w:rsidR="00453B7C" w:rsidRDefault="0052493E">
      <w:pPr>
        <w:pStyle w:val="BodyText"/>
        <w:spacing w:before="182" w:line="256" w:lineRule="auto"/>
        <w:ind w:left="22"/>
      </w:pPr>
      <w:r>
        <w:t>We</w:t>
      </w:r>
      <w:r>
        <w:rPr>
          <w:spacing w:val="-2"/>
        </w:rPr>
        <w:t xml:space="preserve"> </w:t>
      </w:r>
      <w:r>
        <w:t>will</w:t>
      </w:r>
      <w:r>
        <w:rPr>
          <w:spacing w:val="-2"/>
        </w:rPr>
        <w:t xml:space="preserve"> </w:t>
      </w:r>
      <w:r>
        <w:t>collect the</w:t>
      </w:r>
      <w:r>
        <w:rPr>
          <w:spacing w:val="-4"/>
        </w:rPr>
        <w:t xml:space="preserve"> </w:t>
      </w:r>
      <w:r>
        <w:t>survey</w:t>
      </w:r>
      <w:r>
        <w:rPr>
          <w:spacing w:val="-4"/>
        </w:rPr>
        <w:t xml:space="preserve"> </w:t>
      </w:r>
      <w:r>
        <w:t>data</w:t>
      </w:r>
      <w:r>
        <w:rPr>
          <w:spacing w:val="-4"/>
        </w:rPr>
        <w:t xml:space="preserve"> </w:t>
      </w:r>
      <w:r>
        <w:t>and</w:t>
      </w:r>
      <w:r>
        <w:rPr>
          <w:spacing w:val="-2"/>
        </w:rPr>
        <w:t xml:space="preserve"> </w:t>
      </w:r>
      <w:r>
        <w:t>use</w:t>
      </w:r>
      <w:r>
        <w:rPr>
          <w:spacing w:val="-4"/>
        </w:rPr>
        <w:t xml:space="preserve"> </w:t>
      </w:r>
      <w:r>
        <w:t>it</w:t>
      </w:r>
      <w:r>
        <w:rPr>
          <w:spacing w:val="-2"/>
        </w:rPr>
        <w:t xml:space="preserve"> </w:t>
      </w:r>
      <w:r>
        <w:t>to</w:t>
      </w:r>
      <w:r>
        <w:rPr>
          <w:spacing w:val="-4"/>
        </w:rPr>
        <w:t xml:space="preserve"> </w:t>
      </w:r>
      <w:r>
        <w:t>inform</w:t>
      </w:r>
      <w:r>
        <w:rPr>
          <w:spacing w:val="-3"/>
        </w:rPr>
        <w:t xml:space="preserve"> </w:t>
      </w:r>
      <w:r>
        <w:t>the</w:t>
      </w:r>
      <w:r>
        <w:rPr>
          <w:spacing w:val="-4"/>
        </w:rPr>
        <w:t xml:space="preserve"> </w:t>
      </w:r>
      <w:r>
        <w:t>development of UKRI's</w:t>
      </w:r>
      <w:r>
        <w:rPr>
          <w:spacing w:val="-4"/>
        </w:rPr>
        <w:t xml:space="preserve"> </w:t>
      </w:r>
      <w:r>
        <w:t>research</w:t>
      </w:r>
      <w:r>
        <w:rPr>
          <w:spacing w:val="-2"/>
        </w:rPr>
        <w:t xml:space="preserve"> </w:t>
      </w:r>
      <w:r>
        <w:t xml:space="preserve">data </w:t>
      </w:r>
      <w:r>
        <w:rPr>
          <w:spacing w:val="-2"/>
        </w:rPr>
        <w:t>policy.</w:t>
      </w:r>
    </w:p>
    <w:p w14:paraId="54ABD9A7" w14:textId="77777777" w:rsidR="00453B7C" w:rsidRDefault="0052493E">
      <w:pPr>
        <w:pStyle w:val="BodyText"/>
        <w:spacing w:before="164" w:line="256" w:lineRule="auto"/>
        <w:ind w:left="22"/>
      </w:pPr>
      <w:r>
        <w:t>If</w:t>
      </w:r>
      <w:r>
        <w:rPr>
          <w:spacing w:val="-2"/>
        </w:rPr>
        <w:t xml:space="preserve"> </w:t>
      </w:r>
      <w:r>
        <w:t>you</w:t>
      </w:r>
      <w:r>
        <w:rPr>
          <w:spacing w:val="-2"/>
        </w:rPr>
        <w:t xml:space="preserve"> </w:t>
      </w:r>
      <w:r>
        <w:t>have</w:t>
      </w:r>
      <w:r>
        <w:rPr>
          <w:spacing w:val="-2"/>
        </w:rPr>
        <w:t xml:space="preserve"> </w:t>
      </w:r>
      <w:r>
        <w:t>a</w:t>
      </w:r>
      <w:r>
        <w:rPr>
          <w:spacing w:val="-4"/>
        </w:rPr>
        <w:t xml:space="preserve"> </w:t>
      </w:r>
      <w:r>
        <w:t>question</w:t>
      </w:r>
      <w:r>
        <w:rPr>
          <w:spacing w:val="-4"/>
        </w:rPr>
        <w:t xml:space="preserve"> </w:t>
      </w:r>
      <w:r>
        <w:t>about</w:t>
      </w:r>
      <w:r>
        <w:rPr>
          <w:spacing w:val="-3"/>
        </w:rPr>
        <w:t xml:space="preserve"> </w:t>
      </w:r>
      <w:r>
        <w:t>the</w:t>
      </w:r>
      <w:r>
        <w:rPr>
          <w:spacing w:val="-2"/>
        </w:rPr>
        <w:t xml:space="preserve"> </w:t>
      </w:r>
      <w:r>
        <w:t>development</w:t>
      </w:r>
      <w:r>
        <w:rPr>
          <w:spacing w:val="-2"/>
        </w:rPr>
        <w:t xml:space="preserve"> </w:t>
      </w:r>
      <w:r>
        <w:t>of</w:t>
      </w:r>
      <w:r>
        <w:rPr>
          <w:spacing w:val="-5"/>
        </w:rPr>
        <w:t xml:space="preserve"> </w:t>
      </w:r>
      <w:r>
        <w:t>UKRI’s</w:t>
      </w:r>
      <w:r>
        <w:rPr>
          <w:spacing w:val="-1"/>
        </w:rPr>
        <w:t xml:space="preserve"> </w:t>
      </w:r>
      <w:r>
        <w:t>research</w:t>
      </w:r>
      <w:r>
        <w:rPr>
          <w:spacing w:val="-4"/>
        </w:rPr>
        <w:t xml:space="preserve"> </w:t>
      </w:r>
      <w:r>
        <w:t>data</w:t>
      </w:r>
      <w:r>
        <w:rPr>
          <w:spacing w:val="-4"/>
        </w:rPr>
        <w:t xml:space="preserve"> </w:t>
      </w:r>
      <w:r>
        <w:t>policy</w:t>
      </w:r>
      <w:r>
        <w:rPr>
          <w:spacing w:val="-1"/>
        </w:rPr>
        <w:t xml:space="preserve"> </w:t>
      </w:r>
      <w:r>
        <w:t>or</w:t>
      </w:r>
      <w:r>
        <w:rPr>
          <w:spacing w:val="-3"/>
        </w:rPr>
        <w:t xml:space="preserve"> </w:t>
      </w:r>
      <w:r>
        <w:t>how</w:t>
      </w:r>
      <w:r>
        <w:rPr>
          <w:spacing w:val="-2"/>
        </w:rPr>
        <w:t xml:space="preserve"> </w:t>
      </w:r>
      <w:r>
        <w:t xml:space="preserve">to provide feedback, please contact </w:t>
      </w:r>
      <w:hyperlink r:id="rId15">
        <w:r>
          <w:rPr>
            <w:color w:val="0000FF"/>
            <w:u w:val="single" w:color="0000FF"/>
          </w:rPr>
          <w:t>researchdatapolicy@ukri.org</w:t>
        </w:r>
      </w:hyperlink>
      <w:r>
        <w:t>.</w:t>
      </w:r>
    </w:p>
    <w:p w14:paraId="54ABD9A8" w14:textId="77777777" w:rsidR="00453B7C" w:rsidRDefault="00453B7C">
      <w:pPr>
        <w:pStyle w:val="BodyText"/>
      </w:pPr>
    </w:p>
    <w:p w14:paraId="54ABD9A9" w14:textId="77777777" w:rsidR="00453B7C" w:rsidRDefault="00453B7C">
      <w:pPr>
        <w:pStyle w:val="BodyText"/>
        <w:spacing w:before="90"/>
      </w:pPr>
    </w:p>
    <w:p w14:paraId="54ABD9AA" w14:textId="77777777" w:rsidR="00453B7C" w:rsidRDefault="0052493E">
      <w:pPr>
        <w:pStyle w:val="Heading1"/>
        <w:spacing w:before="1"/>
      </w:pPr>
      <w:r>
        <w:t>Further</w:t>
      </w:r>
      <w:r>
        <w:rPr>
          <w:spacing w:val="-5"/>
        </w:rPr>
        <w:t xml:space="preserve"> </w:t>
      </w:r>
      <w:r>
        <w:rPr>
          <w:spacing w:val="-2"/>
        </w:rPr>
        <w:t>information</w:t>
      </w:r>
    </w:p>
    <w:p w14:paraId="54ABD9AB" w14:textId="77777777" w:rsidR="00453B7C" w:rsidRDefault="0052493E">
      <w:pPr>
        <w:pStyle w:val="BodyText"/>
        <w:spacing w:before="179"/>
        <w:ind w:left="23"/>
      </w:pPr>
      <w:r>
        <w:t>Media</w:t>
      </w:r>
      <w:r>
        <w:rPr>
          <w:spacing w:val="-7"/>
        </w:rPr>
        <w:t xml:space="preserve"> </w:t>
      </w:r>
      <w:r>
        <w:t>enquiries</w:t>
      </w:r>
      <w:r>
        <w:rPr>
          <w:spacing w:val="-6"/>
        </w:rPr>
        <w:t xml:space="preserve"> </w:t>
      </w:r>
      <w:r>
        <w:t>should</w:t>
      </w:r>
      <w:r>
        <w:rPr>
          <w:spacing w:val="-5"/>
        </w:rPr>
        <w:t xml:space="preserve"> </w:t>
      </w:r>
      <w:r>
        <w:t>be</w:t>
      </w:r>
      <w:r>
        <w:rPr>
          <w:spacing w:val="-5"/>
        </w:rPr>
        <w:t xml:space="preserve"> </w:t>
      </w:r>
      <w:r>
        <w:t>directed</w:t>
      </w:r>
      <w:r>
        <w:rPr>
          <w:spacing w:val="-6"/>
        </w:rPr>
        <w:t xml:space="preserve"> </w:t>
      </w:r>
      <w:r>
        <w:t>to</w:t>
      </w:r>
      <w:r>
        <w:rPr>
          <w:spacing w:val="-6"/>
        </w:rPr>
        <w:t xml:space="preserve"> </w:t>
      </w:r>
      <w:hyperlink r:id="rId16">
        <w:r>
          <w:rPr>
            <w:color w:val="0000FF"/>
            <w:u w:val="single" w:color="0000FF"/>
          </w:rPr>
          <w:t>UKRI’s</w:t>
        </w:r>
        <w:r>
          <w:rPr>
            <w:color w:val="0000FF"/>
            <w:spacing w:val="-6"/>
            <w:u w:val="single" w:color="0000FF"/>
          </w:rPr>
          <w:t xml:space="preserve"> </w:t>
        </w:r>
        <w:r>
          <w:rPr>
            <w:color w:val="0000FF"/>
            <w:u w:val="single" w:color="0000FF"/>
          </w:rPr>
          <w:t>press</w:t>
        </w:r>
        <w:r>
          <w:rPr>
            <w:color w:val="0000FF"/>
            <w:spacing w:val="-4"/>
            <w:u w:val="single" w:color="0000FF"/>
          </w:rPr>
          <w:t xml:space="preserve"> </w:t>
        </w:r>
        <w:r>
          <w:rPr>
            <w:color w:val="0000FF"/>
            <w:u w:val="single" w:color="0000FF"/>
          </w:rPr>
          <w:t>and</w:t>
        </w:r>
        <w:r>
          <w:rPr>
            <w:color w:val="0000FF"/>
            <w:spacing w:val="-6"/>
            <w:u w:val="single" w:color="0000FF"/>
          </w:rPr>
          <w:t xml:space="preserve"> </w:t>
        </w:r>
        <w:r>
          <w:rPr>
            <w:color w:val="0000FF"/>
            <w:u w:val="single" w:color="0000FF"/>
          </w:rPr>
          <w:t>media</w:t>
        </w:r>
        <w:r>
          <w:rPr>
            <w:color w:val="0000FF"/>
            <w:spacing w:val="-6"/>
            <w:u w:val="single" w:color="0000FF"/>
          </w:rPr>
          <w:t xml:space="preserve"> </w:t>
        </w:r>
        <w:r>
          <w:rPr>
            <w:color w:val="0000FF"/>
            <w:spacing w:val="-2"/>
            <w:u w:val="single" w:color="0000FF"/>
          </w:rPr>
          <w:t>team</w:t>
        </w:r>
      </w:hyperlink>
      <w:r>
        <w:rPr>
          <w:spacing w:val="-2"/>
        </w:rPr>
        <w:t>.</w:t>
      </w:r>
    </w:p>
    <w:p w14:paraId="54ABD9AC" w14:textId="77777777" w:rsidR="00453B7C" w:rsidRDefault="0052493E">
      <w:pPr>
        <w:pStyle w:val="BodyText"/>
        <w:spacing w:before="184" w:line="256" w:lineRule="auto"/>
        <w:ind w:left="23" w:right="101"/>
      </w:pPr>
      <w:r>
        <w:t>Information about UKRI’s and research councils’ existing research data policies can be found</w:t>
      </w:r>
      <w:r>
        <w:rPr>
          <w:spacing w:val="-2"/>
        </w:rPr>
        <w:t xml:space="preserve"> </w:t>
      </w:r>
      <w:r>
        <w:t>on</w:t>
      </w:r>
      <w:r>
        <w:rPr>
          <w:spacing w:val="-4"/>
        </w:rPr>
        <w:t xml:space="preserve"> </w:t>
      </w:r>
      <w:r>
        <w:t>UKRI’s</w:t>
      </w:r>
      <w:r>
        <w:rPr>
          <w:spacing w:val="-4"/>
        </w:rPr>
        <w:t xml:space="preserve"> </w:t>
      </w:r>
      <w:r>
        <w:t>website</w:t>
      </w:r>
      <w:r>
        <w:rPr>
          <w:spacing w:val="-4"/>
        </w:rPr>
        <w:t xml:space="preserve"> </w:t>
      </w:r>
      <w:r>
        <w:t>at</w:t>
      </w:r>
      <w:r>
        <w:rPr>
          <w:spacing w:val="-2"/>
        </w:rPr>
        <w:t xml:space="preserve"> </w:t>
      </w:r>
      <w:hyperlink r:id="rId17">
        <w:r>
          <w:rPr>
            <w:color w:val="0000FF"/>
            <w:u w:val="single" w:color="0000FF"/>
          </w:rPr>
          <w:t>making</w:t>
        </w:r>
        <w:r>
          <w:rPr>
            <w:color w:val="0000FF"/>
            <w:spacing w:val="-4"/>
            <w:u w:val="single" w:color="0000FF"/>
          </w:rPr>
          <w:t xml:space="preserve"> </w:t>
        </w:r>
        <w:r>
          <w:rPr>
            <w:color w:val="0000FF"/>
            <w:u w:val="single" w:color="0000FF"/>
          </w:rPr>
          <w:t>your</w:t>
        </w:r>
        <w:r>
          <w:rPr>
            <w:color w:val="0000FF"/>
            <w:spacing w:val="-3"/>
            <w:u w:val="single" w:color="0000FF"/>
          </w:rPr>
          <w:t xml:space="preserve"> </w:t>
        </w:r>
        <w:r>
          <w:rPr>
            <w:color w:val="0000FF"/>
            <w:u w:val="single" w:color="0000FF"/>
          </w:rPr>
          <w:t>research</w:t>
        </w:r>
        <w:r>
          <w:rPr>
            <w:color w:val="0000FF"/>
            <w:spacing w:val="-4"/>
            <w:u w:val="single" w:color="0000FF"/>
          </w:rPr>
          <w:t xml:space="preserve"> </w:t>
        </w:r>
        <w:r>
          <w:rPr>
            <w:color w:val="0000FF"/>
            <w:u w:val="single" w:color="0000FF"/>
          </w:rPr>
          <w:t>data</w:t>
        </w:r>
        <w:r>
          <w:rPr>
            <w:color w:val="0000FF"/>
            <w:spacing w:val="-4"/>
            <w:u w:val="single" w:color="0000FF"/>
          </w:rPr>
          <w:t xml:space="preserve"> </w:t>
        </w:r>
        <w:r>
          <w:rPr>
            <w:color w:val="0000FF"/>
            <w:u w:val="single" w:color="0000FF"/>
          </w:rPr>
          <w:t>open</w:t>
        </w:r>
      </w:hyperlink>
      <w:r>
        <w:t>.</w:t>
      </w:r>
      <w:r>
        <w:rPr>
          <w:spacing w:val="-15"/>
        </w:rPr>
        <w:t xml:space="preserve"> </w:t>
      </w:r>
      <w:r>
        <w:t>Applicants</w:t>
      </w:r>
      <w:r>
        <w:rPr>
          <w:spacing w:val="-4"/>
        </w:rPr>
        <w:t xml:space="preserve"> </w:t>
      </w:r>
      <w:r>
        <w:t>for UKRI</w:t>
      </w:r>
      <w:r>
        <w:rPr>
          <w:spacing w:val="-2"/>
        </w:rPr>
        <w:t xml:space="preserve"> </w:t>
      </w:r>
      <w:r>
        <w:t>funding and UKRI award holders must continue to follow these policies until informed otherwise.</w:t>
      </w:r>
    </w:p>
    <w:p w14:paraId="54ABD9AD" w14:textId="77777777" w:rsidR="00453B7C" w:rsidRDefault="00453B7C">
      <w:pPr>
        <w:pStyle w:val="BodyText"/>
      </w:pPr>
    </w:p>
    <w:p w14:paraId="54ABD9AE" w14:textId="77777777" w:rsidR="00453B7C" w:rsidRDefault="00453B7C">
      <w:pPr>
        <w:pStyle w:val="BodyText"/>
        <w:spacing w:before="90"/>
      </w:pPr>
    </w:p>
    <w:p w14:paraId="54ABD9AF" w14:textId="77777777" w:rsidR="00453B7C" w:rsidRDefault="0052493E">
      <w:pPr>
        <w:pStyle w:val="Heading1"/>
      </w:pPr>
      <w:r>
        <w:t>GDPR</w:t>
      </w:r>
      <w:r>
        <w:rPr>
          <w:spacing w:val="-2"/>
        </w:rPr>
        <w:t xml:space="preserve"> statement</w:t>
      </w:r>
    </w:p>
    <w:p w14:paraId="54ABD9B2" w14:textId="3E52053E" w:rsidR="00453B7C" w:rsidRDefault="0052493E" w:rsidP="0052493E">
      <w:pPr>
        <w:pStyle w:val="BodyText"/>
        <w:spacing w:before="184" w:line="259" w:lineRule="auto"/>
        <w:ind w:left="22" w:right="53"/>
      </w:pPr>
      <w:r>
        <w:t>All personal data provided to UKRI in connection with this activity to develop UKRI's Research</w:t>
      </w:r>
      <w:r>
        <w:rPr>
          <w:spacing w:val="-1"/>
        </w:rPr>
        <w:t xml:space="preserve"> </w:t>
      </w:r>
      <w:r>
        <w:t>Data</w:t>
      </w:r>
      <w:r>
        <w:rPr>
          <w:spacing w:val="-1"/>
        </w:rPr>
        <w:t xml:space="preserve"> </w:t>
      </w:r>
      <w:r>
        <w:t>Policy and</w:t>
      </w:r>
      <w:r>
        <w:rPr>
          <w:spacing w:val="-1"/>
        </w:rPr>
        <w:t xml:space="preserve"> </w:t>
      </w:r>
      <w:r>
        <w:t>submitted</w:t>
      </w:r>
      <w:r>
        <w:rPr>
          <w:spacing w:val="-3"/>
        </w:rPr>
        <w:t xml:space="preserve"> </w:t>
      </w:r>
      <w:r>
        <w:t>in</w:t>
      </w:r>
      <w:r>
        <w:rPr>
          <w:spacing w:val="-1"/>
        </w:rPr>
        <w:t xml:space="preserve"> </w:t>
      </w:r>
      <w:r>
        <w:t>the</w:t>
      </w:r>
      <w:r>
        <w:rPr>
          <w:spacing w:val="-3"/>
        </w:rPr>
        <w:t xml:space="preserve"> </w:t>
      </w:r>
      <w:r>
        <w:t>survey</w:t>
      </w:r>
      <w:r>
        <w:rPr>
          <w:spacing w:val="-3"/>
        </w:rPr>
        <w:t xml:space="preserve"> </w:t>
      </w:r>
      <w:r>
        <w:t>form</w:t>
      </w:r>
      <w:r>
        <w:rPr>
          <w:spacing w:val="-2"/>
        </w:rPr>
        <w:t xml:space="preserve"> </w:t>
      </w:r>
      <w:r>
        <w:t>will</w:t>
      </w:r>
      <w:r>
        <w:rPr>
          <w:spacing w:val="-1"/>
        </w:rPr>
        <w:t xml:space="preserve"> </w:t>
      </w:r>
      <w:r>
        <w:t>be</w:t>
      </w:r>
      <w:r>
        <w:rPr>
          <w:spacing w:val="-1"/>
        </w:rPr>
        <w:t xml:space="preserve"> </w:t>
      </w:r>
      <w:r>
        <w:t>processed</w:t>
      </w:r>
      <w:r>
        <w:rPr>
          <w:spacing w:val="-1"/>
        </w:rPr>
        <w:t xml:space="preserve"> </w:t>
      </w:r>
      <w:r>
        <w:t>in</w:t>
      </w:r>
      <w:r>
        <w:rPr>
          <w:spacing w:val="-1"/>
        </w:rPr>
        <w:t xml:space="preserve"> </w:t>
      </w:r>
      <w:r>
        <w:t>accordance</w:t>
      </w:r>
      <w:r>
        <w:rPr>
          <w:spacing w:val="-1"/>
        </w:rPr>
        <w:t xml:space="preserve"> </w:t>
      </w:r>
      <w:r>
        <w:t>with current UK</w:t>
      </w:r>
      <w:r>
        <w:rPr>
          <w:spacing w:val="-1"/>
        </w:rPr>
        <w:t xml:space="preserve"> </w:t>
      </w:r>
      <w:r>
        <w:t>data</w:t>
      </w:r>
      <w:r>
        <w:rPr>
          <w:spacing w:val="-3"/>
        </w:rPr>
        <w:t xml:space="preserve"> </w:t>
      </w:r>
      <w:r>
        <w:t>protection</w:t>
      </w:r>
      <w:r>
        <w:rPr>
          <w:spacing w:val="-1"/>
        </w:rPr>
        <w:t xml:space="preserve"> </w:t>
      </w:r>
      <w:r>
        <w:t>legislation.</w:t>
      </w:r>
      <w:r>
        <w:rPr>
          <w:spacing w:val="-4"/>
        </w:rPr>
        <w:t xml:space="preserve"> </w:t>
      </w:r>
      <w:r>
        <w:t>The</w:t>
      </w:r>
      <w:r>
        <w:rPr>
          <w:spacing w:val="-1"/>
        </w:rPr>
        <w:t xml:space="preserve"> </w:t>
      </w:r>
      <w:r>
        <w:t>personal</w:t>
      </w:r>
      <w:r>
        <w:rPr>
          <w:spacing w:val="-1"/>
        </w:rPr>
        <w:t xml:space="preserve"> </w:t>
      </w:r>
      <w:r>
        <w:t>information</w:t>
      </w:r>
      <w:r>
        <w:rPr>
          <w:spacing w:val="-3"/>
        </w:rPr>
        <w:t xml:space="preserve"> </w:t>
      </w:r>
      <w:r>
        <w:t>that</w:t>
      </w:r>
      <w:r>
        <w:rPr>
          <w:spacing w:val="-1"/>
        </w:rPr>
        <w:t xml:space="preserve"> </w:t>
      </w:r>
      <w:r>
        <w:t>you</w:t>
      </w:r>
      <w:r>
        <w:rPr>
          <w:spacing w:val="-3"/>
        </w:rPr>
        <w:t xml:space="preserve"> </w:t>
      </w:r>
      <w:r>
        <w:t>provide</w:t>
      </w:r>
      <w:r>
        <w:rPr>
          <w:spacing w:val="-1"/>
        </w:rPr>
        <w:t xml:space="preserve"> </w:t>
      </w:r>
      <w:r>
        <w:t>on</w:t>
      </w:r>
      <w:r>
        <w:rPr>
          <w:spacing w:val="-1"/>
        </w:rPr>
        <w:t xml:space="preserve"> </w:t>
      </w:r>
      <w:r>
        <w:t>this</w:t>
      </w:r>
      <w:r>
        <w:rPr>
          <w:spacing w:val="-3"/>
        </w:rPr>
        <w:t xml:space="preserve"> </w:t>
      </w:r>
      <w:r>
        <w:t>form will</w:t>
      </w:r>
      <w:r>
        <w:rPr>
          <w:spacing w:val="-2"/>
        </w:rPr>
        <w:t xml:space="preserve"> </w:t>
      </w:r>
      <w:r>
        <w:t>only</w:t>
      </w:r>
      <w:r>
        <w:rPr>
          <w:spacing w:val="-1"/>
        </w:rPr>
        <w:t xml:space="preserve"> </w:t>
      </w:r>
      <w:r>
        <w:t>be</w:t>
      </w:r>
      <w:r>
        <w:rPr>
          <w:spacing w:val="-2"/>
        </w:rPr>
        <w:t xml:space="preserve"> </w:t>
      </w:r>
      <w:r>
        <w:t>used</w:t>
      </w:r>
      <w:r>
        <w:rPr>
          <w:spacing w:val="-2"/>
        </w:rPr>
        <w:t xml:space="preserve"> </w:t>
      </w:r>
      <w:r>
        <w:t>to</w:t>
      </w:r>
      <w:r>
        <w:rPr>
          <w:spacing w:val="-4"/>
        </w:rPr>
        <w:t xml:space="preserve"> </w:t>
      </w:r>
      <w:r>
        <w:t>build</w:t>
      </w:r>
      <w:r>
        <w:rPr>
          <w:spacing w:val="-4"/>
        </w:rPr>
        <w:t xml:space="preserve"> </w:t>
      </w:r>
      <w:r>
        <w:t>understanding</w:t>
      </w:r>
      <w:r>
        <w:rPr>
          <w:spacing w:val="-2"/>
        </w:rPr>
        <w:t xml:space="preserve"> </w:t>
      </w:r>
      <w:r>
        <w:t>of</w:t>
      </w:r>
      <w:r>
        <w:rPr>
          <w:spacing w:val="-2"/>
        </w:rPr>
        <w:t xml:space="preserve"> </w:t>
      </w:r>
      <w:r>
        <w:t>stakeholder groups</w:t>
      </w:r>
      <w:r>
        <w:rPr>
          <w:spacing w:val="-4"/>
        </w:rPr>
        <w:t xml:space="preserve"> </w:t>
      </w:r>
      <w:r>
        <w:t>responding</w:t>
      </w:r>
      <w:r>
        <w:rPr>
          <w:spacing w:val="-4"/>
        </w:rPr>
        <w:t xml:space="preserve"> </w:t>
      </w:r>
      <w:r>
        <w:t>to</w:t>
      </w:r>
      <w:r>
        <w:rPr>
          <w:spacing w:val="-4"/>
        </w:rPr>
        <w:t xml:space="preserve"> </w:t>
      </w:r>
      <w:r>
        <w:t>the</w:t>
      </w:r>
      <w:r>
        <w:rPr>
          <w:spacing w:val="-2"/>
        </w:rPr>
        <w:t xml:space="preserve"> </w:t>
      </w:r>
      <w:r>
        <w:t xml:space="preserve">consultation </w:t>
      </w:r>
      <w:proofErr w:type="gramStart"/>
      <w:r>
        <w:lastRenderedPageBreak/>
        <w:t>in order to</w:t>
      </w:r>
      <w:proofErr w:type="gramEnd"/>
      <w:r>
        <w:t xml:space="preserve"> ensure that UKRI receives a broad range of views from relevant communities,</w:t>
      </w:r>
      <w:r>
        <w:rPr>
          <w:spacing w:val="40"/>
        </w:rPr>
        <w:t xml:space="preserve"> </w:t>
      </w:r>
      <w:r>
        <w:t>and to provide context to responses. The information will only be viewed by UKRI staff. If</w:t>
      </w:r>
      <w:r>
        <w:rPr>
          <w:spacing w:val="40"/>
        </w:rPr>
        <w:t xml:space="preserve"> </w:t>
      </w:r>
      <w:r>
        <w:t>you provide contact information, UKRI may use this to contact you further about the f</w:t>
      </w:r>
      <w:r>
        <w:t>eedback</w:t>
      </w:r>
      <w:r>
        <w:rPr>
          <w:spacing w:val="-5"/>
        </w:rPr>
        <w:t xml:space="preserve"> </w:t>
      </w:r>
      <w:r>
        <w:t>you</w:t>
      </w:r>
      <w:r>
        <w:rPr>
          <w:spacing w:val="-3"/>
        </w:rPr>
        <w:t xml:space="preserve"> </w:t>
      </w:r>
      <w:r>
        <w:t>have</w:t>
      </w:r>
      <w:r>
        <w:rPr>
          <w:spacing w:val="-5"/>
        </w:rPr>
        <w:t xml:space="preserve"> </w:t>
      </w:r>
      <w:r>
        <w:t>submitted</w:t>
      </w:r>
      <w:r>
        <w:rPr>
          <w:spacing w:val="-5"/>
        </w:rPr>
        <w:t xml:space="preserve"> </w:t>
      </w:r>
      <w:r>
        <w:t>-</w:t>
      </w:r>
      <w:r>
        <w:rPr>
          <w:spacing w:val="-2"/>
        </w:rPr>
        <w:t xml:space="preserve"> </w:t>
      </w:r>
      <w:r>
        <w:t>however,</w:t>
      </w:r>
      <w:r>
        <w:rPr>
          <w:spacing w:val="-3"/>
        </w:rPr>
        <w:t xml:space="preserve"> </w:t>
      </w:r>
      <w:r>
        <w:t>UKRI</w:t>
      </w:r>
      <w:r>
        <w:rPr>
          <w:spacing w:val="-2"/>
        </w:rPr>
        <w:t xml:space="preserve"> </w:t>
      </w:r>
      <w:r>
        <w:t>will</w:t>
      </w:r>
      <w:r>
        <w:rPr>
          <w:spacing w:val="-3"/>
        </w:rPr>
        <w:t xml:space="preserve"> </w:t>
      </w:r>
      <w:r>
        <w:t>only</w:t>
      </w:r>
      <w:r>
        <w:rPr>
          <w:spacing w:val="-2"/>
        </w:rPr>
        <w:t xml:space="preserve"> </w:t>
      </w:r>
      <w:r>
        <w:t>contact</w:t>
      </w:r>
      <w:r>
        <w:rPr>
          <w:spacing w:val="-3"/>
        </w:rPr>
        <w:t xml:space="preserve"> </w:t>
      </w:r>
      <w:r>
        <w:t>you</w:t>
      </w:r>
      <w:r>
        <w:rPr>
          <w:spacing w:val="-5"/>
        </w:rPr>
        <w:t xml:space="preserve"> </w:t>
      </w:r>
      <w:r>
        <w:t>if</w:t>
      </w:r>
      <w:r>
        <w:rPr>
          <w:spacing w:val="-2"/>
        </w:rPr>
        <w:t xml:space="preserve"> </w:t>
      </w:r>
      <w:r>
        <w:t>you</w:t>
      </w:r>
      <w:r>
        <w:rPr>
          <w:spacing w:val="-5"/>
        </w:rPr>
        <w:t xml:space="preserve"> </w:t>
      </w:r>
      <w:r>
        <w:t>have</w:t>
      </w:r>
      <w:r>
        <w:rPr>
          <w:spacing w:val="-3"/>
        </w:rPr>
        <w:t xml:space="preserve"> </w:t>
      </w:r>
      <w:r>
        <w:t>provided consent for us to do so.</w:t>
      </w:r>
    </w:p>
    <w:p w14:paraId="54ABD9B3" w14:textId="77777777" w:rsidR="00453B7C" w:rsidRDefault="0052493E">
      <w:pPr>
        <w:pStyle w:val="BodyText"/>
        <w:spacing w:before="164" w:line="256" w:lineRule="auto"/>
        <w:ind w:left="23"/>
      </w:pPr>
      <w:r>
        <w:t>Further information</w:t>
      </w:r>
      <w:r>
        <w:rPr>
          <w:spacing w:val="-2"/>
        </w:rPr>
        <w:t xml:space="preserve"> </w:t>
      </w:r>
      <w:r>
        <w:t>on</w:t>
      </w:r>
      <w:r>
        <w:rPr>
          <w:spacing w:val="-4"/>
        </w:rPr>
        <w:t xml:space="preserve"> </w:t>
      </w:r>
      <w:r>
        <w:t>how</w:t>
      </w:r>
      <w:r>
        <w:rPr>
          <w:spacing w:val="-2"/>
        </w:rPr>
        <w:t xml:space="preserve"> </w:t>
      </w:r>
      <w:r>
        <w:t>we</w:t>
      </w:r>
      <w:r>
        <w:rPr>
          <w:spacing w:val="-2"/>
        </w:rPr>
        <w:t xml:space="preserve"> </w:t>
      </w:r>
      <w:r>
        <w:t>use</w:t>
      </w:r>
      <w:r>
        <w:rPr>
          <w:spacing w:val="-2"/>
        </w:rPr>
        <w:t xml:space="preserve"> </w:t>
      </w:r>
      <w:r>
        <w:t>personal</w:t>
      </w:r>
      <w:r>
        <w:rPr>
          <w:spacing w:val="-2"/>
        </w:rPr>
        <w:t xml:space="preserve"> </w:t>
      </w:r>
      <w:r>
        <w:t>data, and</w:t>
      </w:r>
      <w:r>
        <w:rPr>
          <w:spacing w:val="-4"/>
        </w:rPr>
        <w:t xml:space="preserve"> </w:t>
      </w:r>
      <w:r>
        <w:t>how</w:t>
      </w:r>
      <w:r>
        <w:rPr>
          <w:spacing w:val="-2"/>
        </w:rPr>
        <w:t xml:space="preserve"> </w:t>
      </w:r>
      <w:r>
        <w:t>you</w:t>
      </w:r>
      <w:r>
        <w:rPr>
          <w:spacing w:val="-4"/>
        </w:rPr>
        <w:t xml:space="preserve"> </w:t>
      </w:r>
      <w:r>
        <w:t>can</w:t>
      </w:r>
      <w:r>
        <w:rPr>
          <w:spacing w:val="-2"/>
        </w:rPr>
        <w:t xml:space="preserve"> </w:t>
      </w:r>
      <w:r>
        <w:t>exercise</w:t>
      </w:r>
      <w:r>
        <w:rPr>
          <w:spacing w:val="-2"/>
        </w:rPr>
        <w:t xml:space="preserve"> </w:t>
      </w:r>
      <w:r>
        <w:t>your</w:t>
      </w:r>
      <w:r>
        <w:rPr>
          <w:spacing w:val="-3"/>
        </w:rPr>
        <w:t xml:space="preserve"> </w:t>
      </w:r>
      <w:r>
        <w:t>rights</w:t>
      </w:r>
      <w:r>
        <w:rPr>
          <w:spacing w:val="-1"/>
        </w:rPr>
        <w:t xml:space="preserve"> </w:t>
      </w:r>
      <w:r>
        <w:t>as</w:t>
      </w:r>
      <w:r>
        <w:rPr>
          <w:spacing w:val="-4"/>
        </w:rPr>
        <w:t xml:space="preserve"> </w:t>
      </w:r>
      <w:r>
        <w:t xml:space="preserve">a data subject, can be found in the </w:t>
      </w:r>
      <w:hyperlink r:id="rId18">
        <w:r>
          <w:rPr>
            <w:color w:val="0000FF"/>
            <w:u w:val="single" w:color="0000FF"/>
          </w:rPr>
          <w:t>UKRI Privacy Notice.</w:t>
        </w:r>
      </w:hyperlink>
    </w:p>
    <w:p w14:paraId="54ABD9B4" w14:textId="77777777" w:rsidR="00453B7C" w:rsidRDefault="00453B7C">
      <w:pPr>
        <w:pStyle w:val="BodyText"/>
      </w:pPr>
    </w:p>
    <w:p w14:paraId="54ABD9B5" w14:textId="77777777" w:rsidR="00453B7C" w:rsidRDefault="00453B7C">
      <w:pPr>
        <w:pStyle w:val="BodyText"/>
      </w:pPr>
    </w:p>
    <w:p w14:paraId="54ABD9B6" w14:textId="77777777" w:rsidR="00453B7C" w:rsidRDefault="00453B7C">
      <w:pPr>
        <w:pStyle w:val="BodyText"/>
      </w:pPr>
    </w:p>
    <w:p w14:paraId="54ABD9B7" w14:textId="77777777" w:rsidR="00453B7C" w:rsidRDefault="00453B7C">
      <w:pPr>
        <w:pStyle w:val="BodyText"/>
        <w:spacing w:before="16"/>
      </w:pPr>
    </w:p>
    <w:p w14:paraId="54ABD9B8" w14:textId="77777777" w:rsidR="00453B7C" w:rsidRDefault="0052493E">
      <w:pPr>
        <w:pStyle w:val="Heading1"/>
      </w:pPr>
      <w:r>
        <w:rPr>
          <w:spacing w:val="-2"/>
        </w:rPr>
        <w:t>Introduction</w:t>
      </w:r>
    </w:p>
    <w:p w14:paraId="54ABD9B9" w14:textId="77777777" w:rsidR="00453B7C" w:rsidRDefault="0052493E">
      <w:pPr>
        <w:pStyle w:val="ListParagraph"/>
        <w:numPr>
          <w:ilvl w:val="0"/>
          <w:numId w:val="1"/>
        </w:numPr>
        <w:tabs>
          <w:tab w:val="left" w:pos="206"/>
        </w:tabs>
        <w:spacing w:before="182"/>
        <w:ind w:left="206" w:hanging="183"/>
        <w:rPr>
          <w:i/>
        </w:rPr>
      </w:pPr>
      <w:r>
        <w:t>Please</w:t>
      </w:r>
      <w:r>
        <w:rPr>
          <w:spacing w:val="-7"/>
        </w:rPr>
        <w:t xml:space="preserve"> </w:t>
      </w:r>
      <w:r>
        <w:t>provide</w:t>
      </w:r>
      <w:r>
        <w:rPr>
          <w:spacing w:val="-6"/>
        </w:rPr>
        <w:t xml:space="preserve"> </w:t>
      </w:r>
      <w:r>
        <w:t>your</w:t>
      </w:r>
      <w:r>
        <w:rPr>
          <w:spacing w:val="-5"/>
        </w:rPr>
        <w:t xml:space="preserve"> </w:t>
      </w:r>
      <w:r>
        <w:t>full</w:t>
      </w:r>
      <w:r>
        <w:rPr>
          <w:spacing w:val="-5"/>
        </w:rPr>
        <w:t xml:space="preserve"> </w:t>
      </w:r>
      <w:r>
        <w:t>name</w:t>
      </w:r>
      <w:r>
        <w:rPr>
          <w:spacing w:val="-6"/>
        </w:rPr>
        <w:t xml:space="preserve"> </w:t>
      </w:r>
      <w:r>
        <w:t>(title,</w:t>
      </w:r>
      <w:r>
        <w:rPr>
          <w:spacing w:val="-5"/>
        </w:rPr>
        <w:t xml:space="preserve"> </w:t>
      </w:r>
      <w:r>
        <w:t>first</w:t>
      </w:r>
      <w:r>
        <w:rPr>
          <w:spacing w:val="-3"/>
        </w:rPr>
        <w:t xml:space="preserve"> </w:t>
      </w:r>
      <w:r>
        <w:t>name</w:t>
      </w:r>
      <w:r>
        <w:rPr>
          <w:spacing w:val="-4"/>
        </w:rPr>
        <w:t xml:space="preserve"> </w:t>
      </w:r>
      <w:r>
        <w:t>and</w:t>
      </w:r>
      <w:r>
        <w:rPr>
          <w:spacing w:val="-4"/>
        </w:rPr>
        <w:t xml:space="preserve"> </w:t>
      </w:r>
      <w:r>
        <w:t>surname):</w:t>
      </w:r>
      <w:r>
        <w:rPr>
          <w:spacing w:val="-4"/>
        </w:rPr>
        <w:t xml:space="preserve"> </w:t>
      </w:r>
      <w:r>
        <w:rPr>
          <w:i/>
          <w:spacing w:val="-2"/>
        </w:rPr>
        <w:t>(Required)</w:t>
      </w:r>
    </w:p>
    <w:p w14:paraId="54ABD9BA" w14:textId="77777777" w:rsidR="00453B7C" w:rsidRDefault="00453B7C">
      <w:pPr>
        <w:pStyle w:val="BodyText"/>
        <w:rPr>
          <w:i/>
        </w:rPr>
      </w:pPr>
    </w:p>
    <w:p w14:paraId="54ABD9BB" w14:textId="77777777" w:rsidR="00453B7C" w:rsidRDefault="00453B7C">
      <w:pPr>
        <w:pStyle w:val="BodyText"/>
        <w:spacing w:before="105"/>
        <w:rPr>
          <w:i/>
        </w:rPr>
      </w:pPr>
    </w:p>
    <w:p w14:paraId="54ABD9BC" w14:textId="77777777" w:rsidR="00453B7C" w:rsidRDefault="0052493E">
      <w:pPr>
        <w:pStyle w:val="ListParagraph"/>
        <w:numPr>
          <w:ilvl w:val="0"/>
          <w:numId w:val="1"/>
        </w:numPr>
        <w:tabs>
          <w:tab w:val="left" w:pos="206"/>
        </w:tabs>
        <w:ind w:left="206" w:hanging="183"/>
        <w:rPr>
          <w:i/>
        </w:rPr>
      </w:pPr>
      <w:r>
        <w:t>Please</w:t>
      </w:r>
      <w:r>
        <w:rPr>
          <w:spacing w:val="-8"/>
        </w:rPr>
        <w:t xml:space="preserve"> </w:t>
      </w:r>
      <w:r>
        <w:t>provide</w:t>
      </w:r>
      <w:r>
        <w:rPr>
          <w:spacing w:val="-6"/>
        </w:rPr>
        <w:t xml:space="preserve"> </w:t>
      </w:r>
      <w:r>
        <w:t>your</w:t>
      </w:r>
      <w:r>
        <w:rPr>
          <w:spacing w:val="-6"/>
        </w:rPr>
        <w:t xml:space="preserve"> </w:t>
      </w:r>
      <w:r>
        <w:t>email</w:t>
      </w:r>
      <w:r>
        <w:rPr>
          <w:spacing w:val="-5"/>
        </w:rPr>
        <w:t xml:space="preserve"> </w:t>
      </w:r>
      <w:r>
        <w:t>address:</w:t>
      </w:r>
      <w:r>
        <w:rPr>
          <w:spacing w:val="-5"/>
        </w:rPr>
        <w:t xml:space="preserve"> </w:t>
      </w:r>
      <w:r>
        <w:rPr>
          <w:i/>
          <w:spacing w:val="-2"/>
        </w:rPr>
        <w:t>(Required)</w:t>
      </w:r>
    </w:p>
    <w:p w14:paraId="54ABD9BD" w14:textId="77777777" w:rsidR="00453B7C" w:rsidRDefault="0052493E">
      <w:pPr>
        <w:spacing w:before="184" w:line="256" w:lineRule="auto"/>
        <w:ind w:left="23" w:right="101"/>
        <w:rPr>
          <w:i/>
        </w:rPr>
      </w:pPr>
      <w:r>
        <w:rPr>
          <w:i/>
        </w:rPr>
        <w:t>Your</w:t>
      </w:r>
      <w:r>
        <w:rPr>
          <w:i/>
          <w:spacing w:val="-1"/>
        </w:rPr>
        <w:t xml:space="preserve"> </w:t>
      </w:r>
      <w:r>
        <w:rPr>
          <w:i/>
        </w:rPr>
        <w:t>email</w:t>
      </w:r>
      <w:r>
        <w:rPr>
          <w:i/>
          <w:spacing w:val="-3"/>
        </w:rPr>
        <w:t xml:space="preserve"> </w:t>
      </w:r>
      <w:r>
        <w:rPr>
          <w:i/>
        </w:rPr>
        <w:t>address</w:t>
      </w:r>
      <w:r>
        <w:rPr>
          <w:i/>
          <w:spacing w:val="-5"/>
        </w:rPr>
        <w:t xml:space="preserve"> </w:t>
      </w:r>
      <w:r>
        <w:rPr>
          <w:i/>
        </w:rPr>
        <w:t>will</w:t>
      </w:r>
      <w:r>
        <w:rPr>
          <w:i/>
          <w:spacing w:val="-3"/>
        </w:rPr>
        <w:t xml:space="preserve"> </w:t>
      </w:r>
      <w:r>
        <w:rPr>
          <w:i/>
        </w:rPr>
        <w:t>be</w:t>
      </w:r>
      <w:r>
        <w:rPr>
          <w:i/>
          <w:spacing w:val="-3"/>
        </w:rPr>
        <w:t xml:space="preserve"> </w:t>
      </w:r>
      <w:r>
        <w:rPr>
          <w:i/>
        </w:rPr>
        <w:t>used</w:t>
      </w:r>
      <w:r>
        <w:rPr>
          <w:i/>
          <w:spacing w:val="-5"/>
        </w:rPr>
        <w:t xml:space="preserve"> </w:t>
      </w:r>
      <w:r>
        <w:rPr>
          <w:i/>
        </w:rPr>
        <w:t>to</w:t>
      </w:r>
      <w:r>
        <w:rPr>
          <w:i/>
          <w:spacing w:val="-5"/>
        </w:rPr>
        <w:t xml:space="preserve"> </w:t>
      </w:r>
      <w:r>
        <w:rPr>
          <w:i/>
        </w:rPr>
        <w:t>send</w:t>
      </w:r>
      <w:r>
        <w:rPr>
          <w:i/>
          <w:spacing w:val="-3"/>
        </w:rPr>
        <w:t xml:space="preserve"> </w:t>
      </w:r>
      <w:r>
        <w:rPr>
          <w:i/>
        </w:rPr>
        <w:t>an</w:t>
      </w:r>
      <w:r>
        <w:rPr>
          <w:i/>
          <w:spacing w:val="-5"/>
        </w:rPr>
        <w:t xml:space="preserve"> </w:t>
      </w:r>
      <w:r>
        <w:rPr>
          <w:i/>
        </w:rPr>
        <w:t>automated</w:t>
      </w:r>
      <w:r>
        <w:rPr>
          <w:i/>
          <w:spacing w:val="-5"/>
        </w:rPr>
        <w:t xml:space="preserve"> </w:t>
      </w:r>
      <w:r>
        <w:rPr>
          <w:i/>
        </w:rPr>
        <w:t>response</w:t>
      </w:r>
      <w:r>
        <w:rPr>
          <w:i/>
          <w:spacing w:val="-5"/>
        </w:rPr>
        <w:t xml:space="preserve"> </w:t>
      </w:r>
      <w:r>
        <w:rPr>
          <w:i/>
        </w:rPr>
        <w:t>to</w:t>
      </w:r>
      <w:r>
        <w:rPr>
          <w:i/>
          <w:spacing w:val="-5"/>
        </w:rPr>
        <w:t xml:space="preserve"> </w:t>
      </w:r>
      <w:r>
        <w:rPr>
          <w:i/>
        </w:rPr>
        <w:t>you</w:t>
      </w:r>
      <w:r>
        <w:rPr>
          <w:i/>
          <w:spacing w:val="-3"/>
        </w:rPr>
        <w:t xml:space="preserve"> </w:t>
      </w:r>
      <w:r>
        <w:rPr>
          <w:i/>
        </w:rPr>
        <w:t>when</w:t>
      </w:r>
      <w:r>
        <w:rPr>
          <w:i/>
          <w:spacing w:val="-3"/>
        </w:rPr>
        <w:t xml:space="preserve"> </w:t>
      </w:r>
      <w:r>
        <w:rPr>
          <w:i/>
        </w:rPr>
        <w:t>you</w:t>
      </w:r>
      <w:r>
        <w:rPr>
          <w:i/>
          <w:spacing w:val="-3"/>
        </w:rPr>
        <w:t xml:space="preserve"> </w:t>
      </w:r>
      <w:r>
        <w:rPr>
          <w:i/>
        </w:rPr>
        <w:t>submit your feedback. You will not need to resubmit your email address at the end of the form.</w:t>
      </w:r>
    </w:p>
    <w:p w14:paraId="54ABD9BE" w14:textId="77777777" w:rsidR="00453B7C" w:rsidRDefault="0052493E">
      <w:pPr>
        <w:spacing w:before="164" w:line="256" w:lineRule="auto"/>
        <w:ind w:left="23"/>
        <w:rPr>
          <w:i/>
        </w:rPr>
      </w:pPr>
      <w:r>
        <w:rPr>
          <w:i/>
        </w:rPr>
        <w:t>If</w:t>
      </w:r>
      <w:r>
        <w:rPr>
          <w:i/>
          <w:spacing w:val="-2"/>
        </w:rPr>
        <w:t xml:space="preserve"> </w:t>
      </w:r>
      <w:r>
        <w:rPr>
          <w:i/>
        </w:rPr>
        <w:t>you</w:t>
      </w:r>
      <w:r>
        <w:rPr>
          <w:i/>
          <w:spacing w:val="-2"/>
        </w:rPr>
        <w:t xml:space="preserve"> </w:t>
      </w:r>
      <w:r>
        <w:rPr>
          <w:i/>
        </w:rPr>
        <w:t>consent</w:t>
      </w:r>
      <w:r>
        <w:rPr>
          <w:i/>
          <w:spacing w:val="-2"/>
        </w:rPr>
        <w:t xml:space="preserve"> </w:t>
      </w:r>
      <w:r>
        <w:rPr>
          <w:i/>
        </w:rPr>
        <w:t>to</w:t>
      </w:r>
      <w:r>
        <w:rPr>
          <w:i/>
          <w:spacing w:val="-4"/>
        </w:rPr>
        <w:t xml:space="preserve"> </w:t>
      </w:r>
      <w:r>
        <w:rPr>
          <w:i/>
        </w:rPr>
        <w:t>UKRI</w:t>
      </w:r>
      <w:r>
        <w:rPr>
          <w:i/>
          <w:spacing w:val="-3"/>
        </w:rPr>
        <w:t xml:space="preserve"> </w:t>
      </w:r>
      <w:r>
        <w:rPr>
          <w:i/>
        </w:rPr>
        <w:t>contacting</w:t>
      </w:r>
      <w:r>
        <w:rPr>
          <w:i/>
          <w:spacing w:val="-4"/>
        </w:rPr>
        <w:t xml:space="preserve"> </w:t>
      </w:r>
      <w:r>
        <w:rPr>
          <w:i/>
        </w:rPr>
        <w:t>you,</w:t>
      </w:r>
      <w:r>
        <w:rPr>
          <w:i/>
          <w:spacing w:val="-2"/>
        </w:rPr>
        <w:t xml:space="preserve"> </w:t>
      </w:r>
      <w:r>
        <w:rPr>
          <w:i/>
        </w:rPr>
        <w:t>we</w:t>
      </w:r>
      <w:r>
        <w:rPr>
          <w:i/>
          <w:spacing w:val="-4"/>
        </w:rPr>
        <w:t xml:space="preserve"> </w:t>
      </w:r>
      <w:r>
        <w:rPr>
          <w:i/>
        </w:rPr>
        <w:t>may</w:t>
      </w:r>
      <w:r>
        <w:rPr>
          <w:i/>
          <w:spacing w:val="-1"/>
        </w:rPr>
        <w:t xml:space="preserve"> </w:t>
      </w:r>
      <w:r>
        <w:rPr>
          <w:i/>
        </w:rPr>
        <w:t>also</w:t>
      </w:r>
      <w:r>
        <w:rPr>
          <w:i/>
          <w:spacing w:val="-2"/>
        </w:rPr>
        <w:t xml:space="preserve"> </w:t>
      </w:r>
      <w:r>
        <w:rPr>
          <w:i/>
        </w:rPr>
        <w:t>use</w:t>
      </w:r>
      <w:r>
        <w:rPr>
          <w:i/>
          <w:spacing w:val="-4"/>
        </w:rPr>
        <w:t xml:space="preserve"> </w:t>
      </w:r>
      <w:r>
        <w:rPr>
          <w:i/>
        </w:rPr>
        <w:t>this</w:t>
      </w:r>
      <w:r>
        <w:rPr>
          <w:i/>
          <w:spacing w:val="-1"/>
        </w:rPr>
        <w:t xml:space="preserve"> </w:t>
      </w:r>
      <w:r>
        <w:rPr>
          <w:i/>
        </w:rPr>
        <w:t>address</w:t>
      </w:r>
      <w:r>
        <w:rPr>
          <w:i/>
          <w:spacing w:val="-4"/>
        </w:rPr>
        <w:t xml:space="preserve"> </w:t>
      </w:r>
      <w:r>
        <w:rPr>
          <w:i/>
        </w:rPr>
        <w:t>to</w:t>
      </w:r>
      <w:r>
        <w:rPr>
          <w:i/>
          <w:spacing w:val="-4"/>
        </w:rPr>
        <w:t xml:space="preserve"> </w:t>
      </w:r>
      <w:r>
        <w:rPr>
          <w:i/>
        </w:rPr>
        <w:t>contact</w:t>
      </w:r>
      <w:r>
        <w:rPr>
          <w:i/>
          <w:spacing w:val="-2"/>
        </w:rPr>
        <w:t xml:space="preserve"> </w:t>
      </w:r>
      <w:r>
        <w:rPr>
          <w:i/>
        </w:rPr>
        <w:t>you</w:t>
      </w:r>
      <w:r>
        <w:rPr>
          <w:i/>
          <w:spacing w:val="-4"/>
        </w:rPr>
        <w:t xml:space="preserve"> </w:t>
      </w:r>
      <w:r>
        <w:rPr>
          <w:i/>
        </w:rPr>
        <w:t>about your feedback and provide updates about the development of the policy.</w:t>
      </w:r>
    </w:p>
    <w:p w14:paraId="54ABD9BF" w14:textId="77777777" w:rsidR="00453B7C" w:rsidRDefault="00453B7C">
      <w:pPr>
        <w:pStyle w:val="BodyText"/>
        <w:rPr>
          <w:i/>
        </w:rPr>
      </w:pPr>
    </w:p>
    <w:p w14:paraId="54ABD9C0" w14:textId="77777777" w:rsidR="00453B7C" w:rsidRDefault="00453B7C">
      <w:pPr>
        <w:pStyle w:val="BodyText"/>
        <w:spacing w:before="90"/>
        <w:rPr>
          <w:i/>
        </w:rPr>
      </w:pPr>
    </w:p>
    <w:p w14:paraId="54ABD9C1" w14:textId="77777777" w:rsidR="00453B7C" w:rsidRDefault="0052493E">
      <w:pPr>
        <w:pStyle w:val="ListParagraph"/>
        <w:numPr>
          <w:ilvl w:val="0"/>
          <w:numId w:val="1"/>
        </w:numPr>
        <w:tabs>
          <w:tab w:val="left" w:pos="23"/>
          <w:tab w:val="left" w:pos="205"/>
        </w:tabs>
        <w:spacing w:line="410" w:lineRule="auto"/>
        <w:ind w:left="23" w:right="1733" w:hanging="1"/>
        <w:rPr>
          <w:i/>
        </w:rPr>
      </w:pPr>
      <w:r>
        <w:t>Do</w:t>
      </w:r>
      <w:r>
        <w:rPr>
          <w:spacing w:val="-3"/>
        </w:rPr>
        <w:t xml:space="preserve"> </w:t>
      </w:r>
      <w:r>
        <w:t>you</w:t>
      </w:r>
      <w:r>
        <w:rPr>
          <w:spacing w:val="-5"/>
        </w:rPr>
        <w:t xml:space="preserve"> </w:t>
      </w:r>
      <w:r>
        <w:t>consent</w:t>
      </w:r>
      <w:r>
        <w:rPr>
          <w:spacing w:val="-4"/>
        </w:rPr>
        <w:t xml:space="preserve"> </w:t>
      </w:r>
      <w:r>
        <w:t>to</w:t>
      </w:r>
      <w:r>
        <w:rPr>
          <w:spacing w:val="-3"/>
        </w:rPr>
        <w:t xml:space="preserve"> </w:t>
      </w:r>
      <w:r>
        <w:t>UKRI</w:t>
      </w:r>
      <w:r>
        <w:rPr>
          <w:spacing w:val="-1"/>
        </w:rPr>
        <w:t xml:space="preserve"> </w:t>
      </w:r>
      <w:r>
        <w:t>contacting</w:t>
      </w:r>
      <w:r>
        <w:rPr>
          <w:spacing w:val="-5"/>
        </w:rPr>
        <w:t xml:space="preserve"> </w:t>
      </w:r>
      <w:r>
        <w:t>you</w:t>
      </w:r>
      <w:r>
        <w:rPr>
          <w:spacing w:val="-3"/>
        </w:rPr>
        <w:t xml:space="preserve"> </w:t>
      </w:r>
      <w:r>
        <w:t>about</w:t>
      </w:r>
      <w:r>
        <w:rPr>
          <w:spacing w:val="-4"/>
        </w:rPr>
        <w:t xml:space="preserve"> </w:t>
      </w:r>
      <w:r>
        <w:t>your</w:t>
      </w:r>
      <w:r>
        <w:rPr>
          <w:spacing w:val="-4"/>
        </w:rPr>
        <w:t xml:space="preserve"> </w:t>
      </w:r>
      <w:r>
        <w:t>response?</w:t>
      </w:r>
      <w:r>
        <w:rPr>
          <w:spacing w:val="-4"/>
        </w:rPr>
        <w:t xml:space="preserve"> </w:t>
      </w:r>
      <w:r>
        <w:rPr>
          <w:i/>
        </w:rPr>
        <w:t xml:space="preserve">(Required) Please select only one </w:t>
      </w:r>
      <w:proofErr w:type="gramStart"/>
      <w:r>
        <w:rPr>
          <w:i/>
        </w:rPr>
        <w:t>item</w:t>
      </w:r>
      <w:proofErr w:type="gramEnd"/>
    </w:p>
    <w:p w14:paraId="54ABD9C2" w14:textId="77777777" w:rsidR="00453B7C" w:rsidRDefault="0052493E">
      <w:pPr>
        <w:pStyle w:val="ListParagraph"/>
        <w:numPr>
          <w:ilvl w:val="1"/>
          <w:numId w:val="1"/>
        </w:numPr>
        <w:tabs>
          <w:tab w:val="left" w:pos="742"/>
        </w:tabs>
        <w:spacing w:line="252" w:lineRule="exact"/>
        <w:ind w:left="742" w:hanging="359"/>
      </w:pPr>
      <w:r>
        <w:t>Yes,</w:t>
      </w:r>
      <w:r>
        <w:rPr>
          <w:spacing w:val="-5"/>
        </w:rPr>
        <w:t xml:space="preserve"> </w:t>
      </w:r>
      <w:r>
        <w:t>I</w:t>
      </w:r>
      <w:r>
        <w:rPr>
          <w:spacing w:val="-5"/>
        </w:rPr>
        <w:t xml:space="preserve"> </w:t>
      </w:r>
      <w:r>
        <w:t>consent</w:t>
      </w:r>
      <w:r>
        <w:rPr>
          <w:spacing w:val="-8"/>
        </w:rPr>
        <w:t xml:space="preserve"> </w:t>
      </w:r>
      <w:r>
        <w:t>to</w:t>
      </w:r>
      <w:r>
        <w:rPr>
          <w:spacing w:val="-5"/>
        </w:rPr>
        <w:t xml:space="preserve"> </w:t>
      </w:r>
      <w:r>
        <w:t>UKRI</w:t>
      </w:r>
      <w:r>
        <w:rPr>
          <w:spacing w:val="-5"/>
        </w:rPr>
        <w:t xml:space="preserve"> </w:t>
      </w:r>
      <w:r>
        <w:t>contacting</w:t>
      </w:r>
      <w:r>
        <w:rPr>
          <w:spacing w:val="-6"/>
        </w:rPr>
        <w:t xml:space="preserve"> </w:t>
      </w:r>
      <w:r>
        <w:t>me</w:t>
      </w:r>
      <w:r>
        <w:rPr>
          <w:spacing w:val="-7"/>
        </w:rPr>
        <w:t xml:space="preserve"> </w:t>
      </w:r>
      <w:r>
        <w:t>about</w:t>
      </w:r>
      <w:r>
        <w:rPr>
          <w:spacing w:val="-5"/>
        </w:rPr>
        <w:t xml:space="preserve"> </w:t>
      </w:r>
      <w:r>
        <w:t>my</w:t>
      </w:r>
      <w:r>
        <w:rPr>
          <w:spacing w:val="-6"/>
        </w:rPr>
        <w:t xml:space="preserve"> </w:t>
      </w:r>
      <w:proofErr w:type="gramStart"/>
      <w:r>
        <w:rPr>
          <w:spacing w:val="-2"/>
        </w:rPr>
        <w:t>response</w:t>
      </w:r>
      <w:proofErr w:type="gramEnd"/>
    </w:p>
    <w:p w14:paraId="54ABD9C3" w14:textId="77777777" w:rsidR="00453B7C" w:rsidRDefault="0052493E">
      <w:pPr>
        <w:pStyle w:val="ListParagraph"/>
        <w:numPr>
          <w:ilvl w:val="1"/>
          <w:numId w:val="1"/>
        </w:numPr>
        <w:tabs>
          <w:tab w:val="left" w:pos="742"/>
        </w:tabs>
        <w:spacing w:before="181"/>
        <w:ind w:left="742" w:hanging="359"/>
      </w:pPr>
      <w:r>
        <w:t>No,</w:t>
      </w:r>
      <w:r>
        <w:rPr>
          <w:spacing w:val="-1"/>
        </w:rPr>
        <w:t xml:space="preserve"> </w:t>
      </w:r>
      <w:r>
        <w:t>I</w:t>
      </w:r>
      <w:r>
        <w:rPr>
          <w:spacing w:val="-3"/>
        </w:rPr>
        <w:t xml:space="preserve"> </w:t>
      </w:r>
      <w:r>
        <w:t>do</w:t>
      </w:r>
      <w:r>
        <w:rPr>
          <w:spacing w:val="-5"/>
        </w:rPr>
        <w:t xml:space="preserve"> </w:t>
      </w:r>
      <w:r>
        <w:t>not</w:t>
      </w:r>
      <w:r>
        <w:rPr>
          <w:spacing w:val="-2"/>
        </w:rPr>
        <w:t xml:space="preserve"> </w:t>
      </w:r>
      <w:r>
        <w:t>consent</w:t>
      </w:r>
      <w:r>
        <w:rPr>
          <w:spacing w:val="-4"/>
        </w:rPr>
        <w:t xml:space="preserve"> </w:t>
      </w:r>
      <w:r>
        <w:t>to</w:t>
      </w:r>
      <w:r>
        <w:rPr>
          <w:spacing w:val="-3"/>
        </w:rPr>
        <w:t xml:space="preserve"> </w:t>
      </w:r>
      <w:r>
        <w:t>UKRI</w:t>
      </w:r>
      <w:r>
        <w:rPr>
          <w:spacing w:val="-1"/>
        </w:rPr>
        <w:t xml:space="preserve"> </w:t>
      </w:r>
      <w:r>
        <w:t>contacting</w:t>
      </w:r>
      <w:r>
        <w:rPr>
          <w:spacing w:val="-4"/>
        </w:rPr>
        <w:t xml:space="preserve"> </w:t>
      </w:r>
      <w:r>
        <w:t>me</w:t>
      </w:r>
      <w:r>
        <w:rPr>
          <w:spacing w:val="-5"/>
        </w:rPr>
        <w:t xml:space="preserve"> </w:t>
      </w:r>
      <w:r>
        <w:t>about</w:t>
      </w:r>
      <w:r>
        <w:rPr>
          <w:spacing w:val="-3"/>
        </w:rPr>
        <w:t xml:space="preserve"> </w:t>
      </w:r>
      <w:r>
        <w:t>my</w:t>
      </w:r>
      <w:r>
        <w:rPr>
          <w:spacing w:val="-4"/>
        </w:rPr>
        <w:t xml:space="preserve"> </w:t>
      </w:r>
      <w:proofErr w:type="gramStart"/>
      <w:r>
        <w:rPr>
          <w:spacing w:val="-2"/>
        </w:rPr>
        <w:t>response</w:t>
      </w:r>
      <w:proofErr w:type="gramEnd"/>
    </w:p>
    <w:p w14:paraId="54ABD9C4" w14:textId="77777777" w:rsidR="00453B7C" w:rsidRDefault="00453B7C">
      <w:pPr>
        <w:pStyle w:val="BodyText"/>
      </w:pPr>
    </w:p>
    <w:p w14:paraId="54ABD9C5" w14:textId="77777777" w:rsidR="00453B7C" w:rsidRDefault="00453B7C">
      <w:pPr>
        <w:pStyle w:val="BodyText"/>
        <w:spacing w:before="110"/>
      </w:pPr>
    </w:p>
    <w:p w14:paraId="54ABD9C6" w14:textId="77777777" w:rsidR="00453B7C" w:rsidRDefault="0052493E">
      <w:pPr>
        <w:pStyle w:val="ListParagraph"/>
        <w:numPr>
          <w:ilvl w:val="0"/>
          <w:numId w:val="1"/>
        </w:numPr>
        <w:tabs>
          <w:tab w:val="left" w:pos="205"/>
        </w:tabs>
        <w:ind w:left="205" w:hanging="183"/>
      </w:pPr>
      <w:r>
        <w:t>Do</w:t>
      </w:r>
      <w:r>
        <w:rPr>
          <w:spacing w:val="-6"/>
        </w:rPr>
        <w:t xml:space="preserve"> </w:t>
      </w:r>
      <w:r>
        <w:t>you</w:t>
      </w:r>
      <w:r>
        <w:rPr>
          <w:spacing w:val="-5"/>
        </w:rPr>
        <w:t xml:space="preserve"> </w:t>
      </w:r>
      <w:r>
        <w:t>consent</w:t>
      </w:r>
      <w:r>
        <w:rPr>
          <w:spacing w:val="-5"/>
        </w:rPr>
        <w:t xml:space="preserve"> </w:t>
      </w:r>
      <w:r>
        <w:t>to</w:t>
      </w:r>
      <w:r>
        <w:rPr>
          <w:spacing w:val="-3"/>
        </w:rPr>
        <w:t xml:space="preserve"> </w:t>
      </w:r>
      <w:r>
        <w:t>UKRI</w:t>
      </w:r>
      <w:r>
        <w:rPr>
          <w:spacing w:val="-2"/>
        </w:rPr>
        <w:t xml:space="preserve"> </w:t>
      </w:r>
      <w:r>
        <w:t>contacting</w:t>
      </w:r>
      <w:r>
        <w:rPr>
          <w:spacing w:val="-6"/>
        </w:rPr>
        <w:t xml:space="preserve"> </w:t>
      </w:r>
      <w:r>
        <w:t>you</w:t>
      </w:r>
      <w:r>
        <w:rPr>
          <w:spacing w:val="-3"/>
        </w:rPr>
        <w:t xml:space="preserve"> </w:t>
      </w:r>
      <w:r>
        <w:t>with</w:t>
      </w:r>
      <w:r>
        <w:rPr>
          <w:spacing w:val="-5"/>
        </w:rPr>
        <w:t xml:space="preserve"> </w:t>
      </w:r>
      <w:r>
        <w:t>updates</w:t>
      </w:r>
      <w:r>
        <w:rPr>
          <w:spacing w:val="-3"/>
        </w:rPr>
        <w:t xml:space="preserve"> </w:t>
      </w:r>
      <w:r>
        <w:t>about</w:t>
      </w:r>
      <w:r>
        <w:rPr>
          <w:spacing w:val="-5"/>
        </w:rPr>
        <w:t xml:space="preserve"> </w:t>
      </w:r>
      <w:r>
        <w:t>the</w:t>
      </w:r>
      <w:r>
        <w:rPr>
          <w:spacing w:val="-5"/>
        </w:rPr>
        <w:t xml:space="preserve"> </w:t>
      </w:r>
      <w:r>
        <w:t>development</w:t>
      </w:r>
      <w:r>
        <w:rPr>
          <w:spacing w:val="-4"/>
        </w:rPr>
        <w:t xml:space="preserve"> </w:t>
      </w:r>
      <w:r>
        <w:t>of</w:t>
      </w:r>
      <w:r>
        <w:rPr>
          <w:spacing w:val="-3"/>
        </w:rPr>
        <w:t xml:space="preserve"> </w:t>
      </w:r>
      <w:r>
        <w:t>the</w:t>
      </w:r>
      <w:r>
        <w:rPr>
          <w:spacing w:val="-5"/>
        </w:rPr>
        <w:t xml:space="preserve"> </w:t>
      </w:r>
      <w:r>
        <w:rPr>
          <w:spacing w:val="-2"/>
        </w:rPr>
        <w:t>policy?</w:t>
      </w:r>
    </w:p>
    <w:p w14:paraId="54ABD9C7" w14:textId="77777777" w:rsidR="00453B7C" w:rsidRDefault="0052493E">
      <w:pPr>
        <w:spacing w:before="16"/>
        <w:ind w:left="22"/>
        <w:rPr>
          <w:i/>
        </w:rPr>
      </w:pPr>
      <w:r>
        <w:rPr>
          <w:i/>
          <w:spacing w:val="-2"/>
        </w:rPr>
        <w:t>(Required)</w:t>
      </w:r>
    </w:p>
    <w:p w14:paraId="54ABD9C8" w14:textId="77777777" w:rsidR="00453B7C" w:rsidRDefault="0052493E">
      <w:pPr>
        <w:spacing w:before="181"/>
        <w:ind w:left="22"/>
        <w:rPr>
          <w:i/>
        </w:rPr>
      </w:pPr>
      <w:r>
        <w:rPr>
          <w:i/>
        </w:rPr>
        <w:t>Please</w:t>
      </w:r>
      <w:r>
        <w:rPr>
          <w:i/>
          <w:spacing w:val="-4"/>
        </w:rPr>
        <w:t xml:space="preserve"> </w:t>
      </w:r>
      <w:r>
        <w:rPr>
          <w:i/>
        </w:rPr>
        <w:t>select</w:t>
      </w:r>
      <w:r>
        <w:rPr>
          <w:i/>
          <w:spacing w:val="-2"/>
        </w:rPr>
        <w:t xml:space="preserve"> </w:t>
      </w:r>
      <w:r>
        <w:rPr>
          <w:i/>
        </w:rPr>
        <w:t>only</w:t>
      </w:r>
      <w:r>
        <w:rPr>
          <w:i/>
          <w:spacing w:val="-6"/>
        </w:rPr>
        <w:t xml:space="preserve"> </w:t>
      </w:r>
      <w:r>
        <w:rPr>
          <w:i/>
        </w:rPr>
        <w:t>one</w:t>
      </w:r>
      <w:r>
        <w:rPr>
          <w:i/>
          <w:spacing w:val="-3"/>
        </w:rPr>
        <w:t xml:space="preserve"> </w:t>
      </w:r>
      <w:r>
        <w:rPr>
          <w:i/>
          <w:spacing w:val="-4"/>
        </w:rPr>
        <w:t>item</w:t>
      </w:r>
    </w:p>
    <w:p w14:paraId="54ABD9C9" w14:textId="77777777" w:rsidR="00453B7C" w:rsidRDefault="0052493E">
      <w:pPr>
        <w:pStyle w:val="ListParagraph"/>
        <w:numPr>
          <w:ilvl w:val="1"/>
          <w:numId w:val="1"/>
        </w:numPr>
        <w:tabs>
          <w:tab w:val="left" w:pos="743"/>
        </w:tabs>
        <w:spacing w:before="182" w:line="256" w:lineRule="auto"/>
        <w:ind w:right="482"/>
      </w:pPr>
      <w:r>
        <w:t>Yes,</w:t>
      </w:r>
      <w:r>
        <w:rPr>
          <w:spacing w:val="-4"/>
        </w:rPr>
        <w:t xml:space="preserve"> </w:t>
      </w:r>
      <w:r>
        <w:t>I</w:t>
      </w:r>
      <w:r>
        <w:rPr>
          <w:spacing w:val="-4"/>
        </w:rPr>
        <w:t xml:space="preserve"> </w:t>
      </w:r>
      <w:r>
        <w:t>consent</w:t>
      </w:r>
      <w:r>
        <w:rPr>
          <w:spacing w:val="-7"/>
        </w:rPr>
        <w:t xml:space="preserve"> </w:t>
      </w:r>
      <w:r>
        <w:t>to</w:t>
      </w:r>
      <w:r>
        <w:rPr>
          <w:spacing w:val="-4"/>
        </w:rPr>
        <w:t xml:space="preserve"> </w:t>
      </w:r>
      <w:r>
        <w:t>UKRI</w:t>
      </w:r>
      <w:r>
        <w:rPr>
          <w:spacing w:val="-4"/>
        </w:rPr>
        <w:t xml:space="preserve"> </w:t>
      </w:r>
      <w:r>
        <w:t>contacting</w:t>
      </w:r>
      <w:r>
        <w:rPr>
          <w:spacing w:val="-6"/>
        </w:rPr>
        <w:t xml:space="preserve"> </w:t>
      </w:r>
      <w:r>
        <w:t>me</w:t>
      </w:r>
      <w:r>
        <w:rPr>
          <w:spacing w:val="-6"/>
        </w:rPr>
        <w:t xml:space="preserve"> </w:t>
      </w:r>
      <w:r>
        <w:t>with</w:t>
      </w:r>
      <w:r>
        <w:rPr>
          <w:spacing w:val="-4"/>
        </w:rPr>
        <w:t xml:space="preserve"> </w:t>
      </w:r>
      <w:r>
        <w:t>updates</w:t>
      </w:r>
      <w:r>
        <w:rPr>
          <w:spacing w:val="-3"/>
        </w:rPr>
        <w:t xml:space="preserve"> </w:t>
      </w:r>
      <w:r>
        <w:t>about</w:t>
      </w:r>
      <w:r>
        <w:rPr>
          <w:spacing w:val="-4"/>
        </w:rPr>
        <w:t xml:space="preserve"> </w:t>
      </w:r>
      <w:r>
        <w:t>the</w:t>
      </w:r>
      <w:r>
        <w:rPr>
          <w:spacing w:val="-6"/>
        </w:rPr>
        <w:t xml:space="preserve"> </w:t>
      </w:r>
      <w:r>
        <w:t>development</w:t>
      </w:r>
      <w:r>
        <w:rPr>
          <w:spacing w:val="-4"/>
        </w:rPr>
        <w:t xml:space="preserve"> </w:t>
      </w:r>
      <w:r>
        <w:t>of</w:t>
      </w:r>
      <w:r>
        <w:rPr>
          <w:spacing w:val="-4"/>
        </w:rPr>
        <w:t xml:space="preserve"> </w:t>
      </w:r>
      <w:r>
        <w:t xml:space="preserve">the </w:t>
      </w:r>
      <w:proofErr w:type="gramStart"/>
      <w:r>
        <w:rPr>
          <w:spacing w:val="-2"/>
        </w:rPr>
        <w:t>policy</w:t>
      </w:r>
      <w:proofErr w:type="gramEnd"/>
    </w:p>
    <w:p w14:paraId="54ABD9CA" w14:textId="77777777" w:rsidR="00453B7C" w:rsidRDefault="0052493E">
      <w:pPr>
        <w:pStyle w:val="ListParagraph"/>
        <w:numPr>
          <w:ilvl w:val="1"/>
          <w:numId w:val="1"/>
        </w:numPr>
        <w:tabs>
          <w:tab w:val="left" w:pos="743"/>
        </w:tabs>
        <w:spacing w:before="164" w:line="256" w:lineRule="auto"/>
        <w:ind w:right="253"/>
      </w:pPr>
      <w:r>
        <w:t>No, I</w:t>
      </w:r>
      <w:r>
        <w:rPr>
          <w:spacing w:val="-2"/>
        </w:rPr>
        <w:t xml:space="preserve"> </w:t>
      </w:r>
      <w:r>
        <w:t>do</w:t>
      </w:r>
      <w:r>
        <w:rPr>
          <w:spacing w:val="-4"/>
        </w:rPr>
        <w:t xml:space="preserve"> </w:t>
      </w:r>
      <w:r>
        <w:t>not</w:t>
      </w:r>
      <w:r>
        <w:rPr>
          <w:spacing w:val="-2"/>
        </w:rPr>
        <w:t xml:space="preserve"> </w:t>
      </w:r>
      <w:r>
        <w:t>consent</w:t>
      </w:r>
      <w:r>
        <w:rPr>
          <w:spacing w:val="-3"/>
        </w:rPr>
        <w:t xml:space="preserve"> </w:t>
      </w:r>
      <w:r>
        <w:t>to</w:t>
      </w:r>
      <w:r>
        <w:rPr>
          <w:spacing w:val="-2"/>
        </w:rPr>
        <w:t xml:space="preserve"> </w:t>
      </w:r>
      <w:r>
        <w:t>UKRI contacting</w:t>
      </w:r>
      <w:r>
        <w:rPr>
          <w:spacing w:val="-4"/>
        </w:rPr>
        <w:t xml:space="preserve"> </w:t>
      </w:r>
      <w:r>
        <w:t>me</w:t>
      </w:r>
      <w:r>
        <w:rPr>
          <w:spacing w:val="-4"/>
        </w:rPr>
        <w:t xml:space="preserve"> </w:t>
      </w:r>
      <w:r>
        <w:t>with</w:t>
      </w:r>
      <w:r>
        <w:rPr>
          <w:spacing w:val="-2"/>
        </w:rPr>
        <w:t xml:space="preserve"> </w:t>
      </w:r>
      <w:r>
        <w:t>updates</w:t>
      </w:r>
      <w:r>
        <w:rPr>
          <w:spacing w:val="-1"/>
        </w:rPr>
        <w:t xml:space="preserve"> </w:t>
      </w:r>
      <w:r>
        <w:t>about</w:t>
      </w:r>
      <w:r>
        <w:rPr>
          <w:spacing w:val="-3"/>
        </w:rPr>
        <w:t xml:space="preserve"> </w:t>
      </w:r>
      <w:r>
        <w:t>the</w:t>
      </w:r>
      <w:r>
        <w:rPr>
          <w:spacing w:val="-4"/>
        </w:rPr>
        <w:t xml:space="preserve"> </w:t>
      </w:r>
      <w:r>
        <w:t>development</w:t>
      </w:r>
      <w:r>
        <w:rPr>
          <w:spacing w:val="-2"/>
        </w:rPr>
        <w:t xml:space="preserve"> </w:t>
      </w:r>
      <w:r>
        <w:t xml:space="preserve">of the </w:t>
      </w:r>
      <w:proofErr w:type="gramStart"/>
      <w:r>
        <w:t>policy</w:t>
      </w:r>
      <w:proofErr w:type="gramEnd"/>
    </w:p>
    <w:p w14:paraId="54ABD9CB" w14:textId="77777777" w:rsidR="00453B7C" w:rsidRDefault="00453B7C">
      <w:pPr>
        <w:pStyle w:val="BodyText"/>
      </w:pPr>
    </w:p>
    <w:p w14:paraId="54ABD9CC" w14:textId="77777777" w:rsidR="00453B7C" w:rsidRDefault="00453B7C">
      <w:pPr>
        <w:pStyle w:val="BodyText"/>
        <w:spacing w:before="90"/>
      </w:pPr>
    </w:p>
    <w:p w14:paraId="54ABD9CD" w14:textId="77777777" w:rsidR="00453B7C" w:rsidRDefault="0052493E">
      <w:pPr>
        <w:pStyle w:val="ListParagraph"/>
        <w:numPr>
          <w:ilvl w:val="0"/>
          <w:numId w:val="1"/>
        </w:numPr>
        <w:tabs>
          <w:tab w:val="left" w:pos="23"/>
          <w:tab w:val="left" w:pos="205"/>
        </w:tabs>
        <w:spacing w:line="412" w:lineRule="auto"/>
        <w:ind w:left="23" w:right="2588" w:hanging="1"/>
        <w:rPr>
          <w:i/>
        </w:rPr>
      </w:pPr>
      <w:r>
        <w:t>Please</w:t>
      </w:r>
      <w:r>
        <w:rPr>
          <w:spacing w:val="-4"/>
        </w:rPr>
        <w:t xml:space="preserve"> </w:t>
      </w:r>
      <w:r>
        <w:t>indicate</w:t>
      </w:r>
      <w:r>
        <w:rPr>
          <w:spacing w:val="-4"/>
        </w:rPr>
        <w:t xml:space="preserve"> </w:t>
      </w:r>
      <w:r>
        <w:t>who</w:t>
      </w:r>
      <w:r>
        <w:rPr>
          <w:spacing w:val="-6"/>
        </w:rPr>
        <w:t xml:space="preserve"> </w:t>
      </w:r>
      <w:r>
        <w:t>you</w:t>
      </w:r>
      <w:r>
        <w:rPr>
          <w:spacing w:val="-4"/>
        </w:rPr>
        <w:t xml:space="preserve"> </w:t>
      </w:r>
      <w:r>
        <w:t>are</w:t>
      </w:r>
      <w:r>
        <w:rPr>
          <w:spacing w:val="-6"/>
        </w:rPr>
        <w:t xml:space="preserve"> </w:t>
      </w:r>
      <w:r>
        <w:t>responding</w:t>
      </w:r>
      <w:r>
        <w:rPr>
          <w:spacing w:val="-4"/>
        </w:rPr>
        <w:t xml:space="preserve"> </w:t>
      </w:r>
      <w:r>
        <w:t>on</w:t>
      </w:r>
      <w:r>
        <w:rPr>
          <w:spacing w:val="-4"/>
        </w:rPr>
        <w:t xml:space="preserve"> </w:t>
      </w:r>
      <w:r>
        <w:t>behalf</w:t>
      </w:r>
      <w:r>
        <w:rPr>
          <w:spacing w:val="-2"/>
        </w:rPr>
        <w:t xml:space="preserve"> </w:t>
      </w:r>
      <w:r>
        <w:t>of:</w:t>
      </w:r>
      <w:r>
        <w:rPr>
          <w:spacing w:val="-4"/>
        </w:rPr>
        <w:t xml:space="preserve"> </w:t>
      </w:r>
      <w:r>
        <w:rPr>
          <w:i/>
        </w:rPr>
        <w:t xml:space="preserve">(Required) Please select only one </w:t>
      </w:r>
      <w:proofErr w:type="gramStart"/>
      <w:r>
        <w:rPr>
          <w:i/>
        </w:rPr>
        <w:t>item</w:t>
      </w:r>
      <w:proofErr w:type="gramEnd"/>
    </w:p>
    <w:p w14:paraId="54ABD9CE" w14:textId="77777777" w:rsidR="00453B7C" w:rsidRDefault="0052493E">
      <w:pPr>
        <w:pStyle w:val="ListParagraph"/>
        <w:numPr>
          <w:ilvl w:val="1"/>
          <w:numId w:val="1"/>
        </w:numPr>
        <w:tabs>
          <w:tab w:val="left" w:pos="742"/>
        </w:tabs>
        <w:spacing w:line="249" w:lineRule="exact"/>
        <w:ind w:left="742" w:hanging="359"/>
      </w:pPr>
      <w:r>
        <w:t>Yourself</w:t>
      </w:r>
      <w:r>
        <w:rPr>
          <w:spacing w:val="-10"/>
        </w:rPr>
        <w:t xml:space="preserve"> </w:t>
      </w:r>
      <w:r>
        <w:t>as</w:t>
      </w:r>
      <w:r>
        <w:rPr>
          <w:spacing w:val="-8"/>
        </w:rPr>
        <w:t xml:space="preserve"> </w:t>
      </w:r>
      <w:r>
        <w:t>an</w:t>
      </w:r>
      <w:r>
        <w:rPr>
          <w:spacing w:val="-11"/>
        </w:rPr>
        <w:t xml:space="preserve"> </w:t>
      </w:r>
      <w:r>
        <w:rPr>
          <w:spacing w:val="-2"/>
        </w:rPr>
        <w:t>individual</w:t>
      </w:r>
    </w:p>
    <w:p w14:paraId="54ABD9CF" w14:textId="77777777" w:rsidR="00453B7C" w:rsidRDefault="0052493E">
      <w:pPr>
        <w:pStyle w:val="ListParagraph"/>
        <w:numPr>
          <w:ilvl w:val="1"/>
          <w:numId w:val="1"/>
        </w:numPr>
        <w:tabs>
          <w:tab w:val="left" w:pos="742"/>
        </w:tabs>
        <w:spacing w:before="179"/>
        <w:ind w:left="742" w:hanging="359"/>
      </w:pPr>
      <w:r>
        <w:t>An</w:t>
      </w:r>
      <w:r>
        <w:rPr>
          <w:spacing w:val="-6"/>
        </w:rPr>
        <w:t xml:space="preserve"> </w:t>
      </w:r>
      <w:r>
        <w:t>organisation</w:t>
      </w:r>
      <w:r>
        <w:rPr>
          <w:spacing w:val="-8"/>
        </w:rPr>
        <w:t xml:space="preserve"> </w:t>
      </w:r>
      <w:r>
        <w:t>(including</w:t>
      </w:r>
      <w:r>
        <w:rPr>
          <w:spacing w:val="-6"/>
        </w:rPr>
        <w:t xml:space="preserve"> </w:t>
      </w:r>
      <w:r>
        <w:t>part</w:t>
      </w:r>
      <w:r>
        <w:rPr>
          <w:spacing w:val="-4"/>
        </w:rPr>
        <w:t xml:space="preserve"> </w:t>
      </w:r>
      <w:r>
        <w:t>of</w:t>
      </w:r>
      <w:r>
        <w:rPr>
          <w:spacing w:val="-5"/>
        </w:rPr>
        <w:t xml:space="preserve"> </w:t>
      </w:r>
      <w:r>
        <w:t>an</w:t>
      </w:r>
      <w:r>
        <w:rPr>
          <w:spacing w:val="-7"/>
        </w:rPr>
        <w:t xml:space="preserve"> </w:t>
      </w:r>
      <w:r>
        <w:t>organisation,</w:t>
      </w:r>
      <w:r>
        <w:rPr>
          <w:spacing w:val="-6"/>
        </w:rPr>
        <w:t xml:space="preserve"> </w:t>
      </w:r>
      <w:r>
        <w:t>department,</w:t>
      </w:r>
      <w:r>
        <w:rPr>
          <w:spacing w:val="-6"/>
        </w:rPr>
        <w:t xml:space="preserve"> </w:t>
      </w:r>
      <w:r>
        <w:t>informal</w:t>
      </w:r>
      <w:r>
        <w:rPr>
          <w:spacing w:val="-6"/>
        </w:rPr>
        <w:t xml:space="preserve"> </w:t>
      </w:r>
      <w:r>
        <w:rPr>
          <w:spacing w:val="-2"/>
        </w:rPr>
        <w:t>group)</w:t>
      </w:r>
    </w:p>
    <w:p w14:paraId="54ABD9D0" w14:textId="77777777" w:rsidR="00453B7C" w:rsidRDefault="00453B7C">
      <w:pPr>
        <w:pStyle w:val="BodyText"/>
      </w:pPr>
    </w:p>
    <w:p w14:paraId="54ABD9D1" w14:textId="77777777" w:rsidR="00453B7C" w:rsidRDefault="00453B7C">
      <w:pPr>
        <w:pStyle w:val="BodyText"/>
        <w:spacing w:before="110"/>
      </w:pPr>
    </w:p>
    <w:p w14:paraId="54ABD9D2" w14:textId="77777777" w:rsidR="00453B7C" w:rsidRDefault="0052493E">
      <w:pPr>
        <w:pStyle w:val="ListParagraph"/>
        <w:numPr>
          <w:ilvl w:val="0"/>
          <w:numId w:val="1"/>
        </w:numPr>
        <w:tabs>
          <w:tab w:val="left" w:pos="205"/>
        </w:tabs>
        <w:spacing w:line="256" w:lineRule="auto"/>
        <w:ind w:left="22" w:right="874" w:firstLine="0"/>
      </w:pPr>
      <w:r>
        <w:t>If</w:t>
      </w:r>
      <w:r>
        <w:rPr>
          <w:spacing w:val="-1"/>
        </w:rPr>
        <w:t xml:space="preserve"> </w:t>
      </w:r>
      <w:r>
        <w:t>you</w:t>
      </w:r>
      <w:r>
        <w:rPr>
          <w:spacing w:val="-4"/>
        </w:rPr>
        <w:t xml:space="preserve"> </w:t>
      </w:r>
      <w:r>
        <w:t>are</w:t>
      </w:r>
      <w:r>
        <w:rPr>
          <w:spacing w:val="-4"/>
        </w:rPr>
        <w:t xml:space="preserve"> </w:t>
      </w:r>
      <w:r>
        <w:t>responding</w:t>
      </w:r>
      <w:r>
        <w:rPr>
          <w:spacing w:val="-3"/>
        </w:rPr>
        <w:t xml:space="preserve"> </w:t>
      </w:r>
      <w:r>
        <w:t>on</w:t>
      </w:r>
      <w:r>
        <w:rPr>
          <w:spacing w:val="-3"/>
        </w:rPr>
        <w:t xml:space="preserve"> </w:t>
      </w:r>
      <w:r>
        <w:t>behalf</w:t>
      </w:r>
      <w:r>
        <w:rPr>
          <w:spacing w:val="-1"/>
        </w:rPr>
        <w:t xml:space="preserve"> </w:t>
      </w:r>
      <w:r>
        <w:t>of</w:t>
      </w:r>
      <w:r>
        <w:rPr>
          <w:spacing w:val="-1"/>
        </w:rPr>
        <w:t xml:space="preserve"> </w:t>
      </w:r>
      <w:r>
        <w:t>an</w:t>
      </w:r>
      <w:r>
        <w:rPr>
          <w:spacing w:val="-4"/>
        </w:rPr>
        <w:t xml:space="preserve"> </w:t>
      </w:r>
      <w:r>
        <w:t>organisation,</w:t>
      </w:r>
      <w:r>
        <w:rPr>
          <w:spacing w:val="-1"/>
        </w:rPr>
        <w:t xml:space="preserve"> </w:t>
      </w:r>
      <w:r>
        <w:t>please</w:t>
      </w:r>
      <w:r>
        <w:rPr>
          <w:spacing w:val="-3"/>
        </w:rPr>
        <w:t xml:space="preserve"> </w:t>
      </w:r>
      <w:r>
        <w:t>provide</w:t>
      </w:r>
      <w:r>
        <w:rPr>
          <w:spacing w:val="-4"/>
        </w:rPr>
        <w:t xml:space="preserve"> </w:t>
      </w:r>
      <w:r>
        <w:t>the</w:t>
      </w:r>
      <w:r>
        <w:rPr>
          <w:spacing w:val="-3"/>
        </w:rPr>
        <w:t xml:space="preserve"> </w:t>
      </w:r>
      <w:r>
        <w:t>name</w:t>
      </w:r>
      <w:r>
        <w:rPr>
          <w:spacing w:val="-3"/>
        </w:rPr>
        <w:t xml:space="preserve"> </w:t>
      </w:r>
      <w:r>
        <w:t>of</w:t>
      </w:r>
      <w:r>
        <w:rPr>
          <w:spacing w:val="-4"/>
        </w:rPr>
        <w:t xml:space="preserve"> </w:t>
      </w:r>
      <w:r>
        <w:t xml:space="preserve">the </w:t>
      </w:r>
      <w:r>
        <w:lastRenderedPageBreak/>
        <w:t>organisation (and specific part, if applicable):</w:t>
      </w:r>
    </w:p>
    <w:p w14:paraId="54ABD9D3" w14:textId="77777777" w:rsidR="00453B7C" w:rsidRDefault="00453B7C">
      <w:pPr>
        <w:pStyle w:val="ListParagraph"/>
        <w:spacing w:line="256" w:lineRule="auto"/>
        <w:sectPr w:rsidR="00453B7C">
          <w:pgSz w:w="11910" w:h="16840"/>
          <w:pgMar w:top="1360" w:right="1417" w:bottom="1240" w:left="1417" w:header="0" w:footer="1047" w:gutter="0"/>
          <w:cols w:space="720"/>
        </w:sectPr>
      </w:pPr>
    </w:p>
    <w:p w14:paraId="54ABD9D4" w14:textId="77777777" w:rsidR="00453B7C" w:rsidRDefault="0052493E">
      <w:pPr>
        <w:pStyle w:val="ListParagraph"/>
        <w:numPr>
          <w:ilvl w:val="0"/>
          <w:numId w:val="1"/>
        </w:numPr>
        <w:tabs>
          <w:tab w:val="left" w:pos="206"/>
        </w:tabs>
        <w:spacing w:before="76" w:line="256" w:lineRule="auto"/>
        <w:ind w:left="23" w:right="46" w:firstLine="0"/>
      </w:pPr>
      <w:r>
        <w:lastRenderedPageBreak/>
        <w:t>Please</w:t>
      </w:r>
      <w:r>
        <w:rPr>
          <w:spacing w:val="-3"/>
        </w:rPr>
        <w:t xml:space="preserve"> </w:t>
      </w:r>
      <w:r>
        <w:t>select</w:t>
      </w:r>
      <w:r>
        <w:rPr>
          <w:spacing w:val="-3"/>
        </w:rPr>
        <w:t xml:space="preserve"> </w:t>
      </w:r>
      <w:r>
        <w:t>the</w:t>
      </w:r>
      <w:r>
        <w:rPr>
          <w:spacing w:val="-5"/>
        </w:rPr>
        <w:t xml:space="preserve"> </w:t>
      </w:r>
      <w:r>
        <w:t>option</w:t>
      </w:r>
      <w:r>
        <w:rPr>
          <w:spacing w:val="-3"/>
        </w:rPr>
        <w:t xml:space="preserve"> </w:t>
      </w:r>
      <w:r>
        <w:t>that</w:t>
      </w:r>
      <w:r>
        <w:rPr>
          <w:spacing w:val="-1"/>
        </w:rPr>
        <w:t xml:space="preserve"> </w:t>
      </w:r>
      <w:r>
        <w:t>best</w:t>
      </w:r>
      <w:r>
        <w:rPr>
          <w:spacing w:val="-1"/>
        </w:rPr>
        <w:t xml:space="preserve"> </w:t>
      </w:r>
      <w:r>
        <w:t>describes</w:t>
      </w:r>
      <w:r>
        <w:rPr>
          <w:spacing w:val="-5"/>
        </w:rPr>
        <w:t xml:space="preserve"> </w:t>
      </w:r>
      <w:r>
        <w:t>the</w:t>
      </w:r>
      <w:r>
        <w:rPr>
          <w:spacing w:val="-5"/>
        </w:rPr>
        <w:t xml:space="preserve"> </w:t>
      </w:r>
      <w:r>
        <w:t>capacity</w:t>
      </w:r>
      <w:r>
        <w:rPr>
          <w:spacing w:val="-5"/>
        </w:rPr>
        <w:t xml:space="preserve"> </w:t>
      </w:r>
      <w:r>
        <w:t>in</w:t>
      </w:r>
      <w:r>
        <w:rPr>
          <w:spacing w:val="-3"/>
        </w:rPr>
        <w:t xml:space="preserve"> </w:t>
      </w:r>
      <w:r>
        <w:t>which</w:t>
      </w:r>
      <w:r>
        <w:rPr>
          <w:spacing w:val="-3"/>
        </w:rPr>
        <w:t xml:space="preserve"> </w:t>
      </w:r>
      <w:r>
        <w:t>you,</w:t>
      </w:r>
      <w:r>
        <w:rPr>
          <w:spacing w:val="-4"/>
        </w:rPr>
        <w:t xml:space="preserve"> </w:t>
      </w:r>
      <w:r>
        <w:t>your</w:t>
      </w:r>
      <w:r>
        <w:rPr>
          <w:spacing w:val="-1"/>
        </w:rPr>
        <w:t xml:space="preserve"> </w:t>
      </w:r>
      <w:r>
        <w:t>organisation</w:t>
      </w:r>
      <w:r>
        <w:rPr>
          <w:spacing w:val="-3"/>
        </w:rPr>
        <w:t xml:space="preserve"> </w:t>
      </w:r>
      <w:r>
        <w:t xml:space="preserve">or your group are </w:t>
      </w:r>
      <w:r>
        <w:t>responding:</w:t>
      </w:r>
    </w:p>
    <w:p w14:paraId="54ABD9D5" w14:textId="77777777" w:rsidR="00453B7C" w:rsidRDefault="0052493E">
      <w:pPr>
        <w:spacing w:before="164"/>
        <w:ind w:left="23"/>
        <w:rPr>
          <w:i/>
        </w:rPr>
      </w:pPr>
      <w:r>
        <w:rPr>
          <w:i/>
        </w:rPr>
        <w:t>(Required)</w:t>
      </w:r>
      <w:r>
        <w:rPr>
          <w:i/>
          <w:spacing w:val="-3"/>
        </w:rPr>
        <w:t xml:space="preserve"> </w:t>
      </w:r>
      <w:r>
        <w:rPr>
          <w:i/>
        </w:rPr>
        <w:t>Please</w:t>
      </w:r>
      <w:r>
        <w:rPr>
          <w:i/>
          <w:spacing w:val="-7"/>
        </w:rPr>
        <w:t xml:space="preserve"> </w:t>
      </w:r>
      <w:r>
        <w:rPr>
          <w:i/>
        </w:rPr>
        <w:t>select</w:t>
      </w:r>
      <w:r>
        <w:rPr>
          <w:i/>
          <w:spacing w:val="-5"/>
        </w:rPr>
        <w:t xml:space="preserve"> </w:t>
      </w:r>
      <w:r>
        <w:rPr>
          <w:i/>
        </w:rPr>
        <w:t>only</w:t>
      </w:r>
      <w:r>
        <w:rPr>
          <w:i/>
          <w:spacing w:val="-4"/>
        </w:rPr>
        <w:t xml:space="preserve"> </w:t>
      </w:r>
      <w:r>
        <w:rPr>
          <w:i/>
        </w:rPr>
        <w:t>one</w:t>
      </w:r>
      <w:r>
        <w:rPr>
          <w:i/>
          <w:spacing w:val="-4"/>
        </w:rPr>
        <w:t xml:space="preserve"> </w:t>
      </w:r>
      <w:proofErr w:type="gramStart"/>
      <w:r>
        <w:rPr>
          <w:i/>
          <w:spacing w:val="-4"/>
        </w:rPr>
        <w:t>item</w:t>
      </w:r>
      <w:proofErr w:type="gramEnd"/>
    </w:p>
    <w:p w14:paraId="54ABD9D6" w14:textId="77777777" w:rsidR="00453B7C" w:rsidRDefault="0052493E">
      <w:pPr>
        <w:pStyle w:val="ListParagraph"/>
        <w:numPr>
          <w:ilvl w:val="1"/>
          <w:numId w:val="1"/>
        </w:numPr>
        <w:tabs>
          <w:tab w:val="left" w:pos="742"/>
        </w:tabs>
        <w:spacing w:before="179"/>
        <w:ind w:left="742" w:hanging="359"/>
      </w:pPr>
      <w:r>
        <w:rPr>
          <w:spacing w:val="-2"/>
        </w:rPr>
        <w:t>Researcher(s)</w:t>
      </w:r>
    </w:p>
    <w:p w14:paraId="54ABD9D7" w14:textId="77777777" w:rsidR="00453B7C" w:rsidRDefault="0052493E">
      <w:pPr>
        <w:pStyle w:val="ListParagraph"/>
        <w:numPr>
          <w:ilvl w:val="1"/>
          <w:numId w:val="1"/>
        </w:numPr>
        <w:tabs>
          <w:tab w:val="left" w:pos="742"/>
        </w:tabs>
        <w:spacing w:before="179"/>
        <w:ind w:left="742" w:hanging="359"/>
      </w:pPr>
      <w:r>
        <w:t>Publisher</w:t>
      </w:r>
      <w:r>
        <w:rPr>
          <w:spacing w:val="-9"/>
        </w:rPr>
        <w:t xml:space="preserve"> </w:t>
      </w:r>
      <w:r>
        <w:t>(including</w:t>
      </w:r>
      <w:r>
        <w:rPr>
          <w:spacing w:val="-8"/>
        </w:rPr>
        <w:t xml:space="preserve"> </w:t>
      </w:r>
      <w:r>
        <w:t>employees</w:t>
      </w:r>
      <w:r>
        <w:rPr>
          <w:spacing w:val="-7"/>
        </w:rPr>
        <w:t xml:space="preserve"> </w:t>
      </w:r>
      <w:r>
        <w:t>and</w:t>
      </w:r>
      <w:r>
        <w:rPr>
          <w:spacing w:val="-10"/>
        </w:rPr>
        <w:t xml:space="preserve"> </w:t>
      </w:r>
      <w:r>
        <w:t>representative</w:t>
      </w:r>
      <w:r>
        <w:rPr>
          <w:spacing w:val="-8"/>
        </w:rPr>
        <w:t xml:space="preserve"> </w:t>
      </w:r>
      <w:r>
        <w:rPr>
          <w:spacing w:val="-2"/>
        </w:rPr>
        <w:t>bodies)</w:t>
      </w:r>
    </w:p>
    <w:p w14:paraId="54ABD9D8" w14:textId="77777777" w:rsidR="00453B7C" w:rsidRDefault="0052493E">
      <w:pPr>
        <w:pStyle w:val="ListParagraph"/>
        <w:numPr>
          <w:ilvl w:val="1"/>
          <w:numId w:val="1"/>
        </w:numPr>
        <w:tabs>
          <w:tab w:val="left" w:pos="742"/>
        </w:tabs>
        <w:spacing w:before="181"/>
        <w:ind w:left="742" w:hanging="359"/>
      </w:pPr>
      <w:r>
        <w:t>Learned</w:t>
      </w:r>
      <w:r>
        <w:rPr>
          <w:spacing w:val="-5"/>
        </w:rPr>
        <w:t xml:space="preserve"> </w:t>
      </w:r>
      <w:r>
        <w:t>society</w:t>
      </w:r>
      <w:r>
        <w:rPr>
          <w:spacing w:val="-3"/>
        </w:rPr>
        <w:t xml:space="preserve"> </w:t>
      </w:r>
      <w:r>
        <w:t>or</w:t>
      </w:r>
      <w:r>
        <w:rPr>
          <w:spacing w:val="-2"/>
        </w:rPr>
        <w:t xml:space="preserve"> </w:t>
      </w:r>
      <w:proofErr w:type="gramStart"/>
      <w:r>
        <w:rPr>
          <w:spacing w:val="-2"/>
        </w:rPr>
        <w:t>academy</w:t>
      </w:r>
      <w:proofErr w:type="gramEnd"/>
    </w:p>
    <w:p w14:paraId="54ABD9D9" w14:textId="77777777" w:rsidR="00453B7C" w:rsidRDefault="0052493E">
      <w:pPr>
        <w:pStyle w:val="ListParagraph"/>
        <w:numPr>
          <w:ilvl w:val="1"/>
          <w:numId w:val="1"/>
        </w:numPr>
        <w:tabs>
          <w:tab w:val="left" w:pos="743"/>
        </w:tabs>
        <w:spacing w:before="182" w:line="256" w:lineRule="auto"/>
        <w:ind w:right="720"/>
      </w:pPr>
      <w:r>
        <w:t>Providers</w:t>
      </w:r>
      <w:r>
        <w:rPr>
          <w:spacing w:val="-3"/>
        </w:rPr>
        <w:t xml:space="preserve"> </w:t>
      </w:r>
      <w:r>
        <w:t>of</w:t>
      </w:r>
      <w:r>
        <w:rPr>
          <w:spacing w:val="-5"/>
        </w:rPr>
        <w:t xml:space="preserve"> </w:t>
      </w:r>
      <w:r>
        <w:t>research</w:t>
      </w:r>
      <w:r>
        <w:rPr>
          <w:spacing w:val="-4"/>
        </w:rPr>
        <w:t xml:space="preserve"> </w:t>
      </w:r>
      <w:r>
        <w:t>data</w:t>
      </w:r>
      <w:r>
        <w:rPr>
          <w:spacing w:val="-4"/>
        </w:rPr>
        <w:t xml:space="preserve"> </w:t>
      </w:r>
      <w:r>
        <w:t>infrastructure</w:t>
      </w:r>
      <w:r>
        <w:rPr>
          <w:spacing w:val="-6"/>
        </w:rPr>
        <w:t xml:space="preserve"> </w:t>
      </w:r>
      <w:r>
        <w:t>or</w:t>
      </w:r>
      <w:r>
        <w:rPr>
          <w:spacing w:val="-5"/>
        </w:rPr>
        <w:t xml:space="preserve"> </w:t>
      </w:r>
      <w:r>
        <w:t>services</w:t>
      </w:r>
      <w:r>
        <w:rPr>
          <w:spacing w:val="-3"/>
        </w:rPr>
        <w:t xml:space="preserve"> </w:t>
      </w:r>
      <w:r>
        <w:t>(including</w:t>
      </w:r>
      <w:r>
        <w:rPr>
          <w:spacing w:val="-4"/>
        </w:rPr>
        <w:t xml:space="preserve"> </w:t>
      </w:r>
      <w:r>
        <w:t>employees</w:t>
      </w:r>
      <w:r>
        <w:rPr>
          <w:spacing w:val="-6"/>
        </w:rPr>
        <w:t xml:space="preserve"> </w:t>
      </w:r>
      <w:r>
        <w:t>and representative bodies)</w:t>
      </w:r>
    </w:p>
    <w:p w14:paraId="54ABD9DA" w14:textId="77777777" w:rsidR="00453B7C" w:rsidRDefault="0052493E">
      <w:pPr>
        <w:pStyle w:val="ListParagraph"/>
        <w:numPr>
          <w:ilvl w:val="1"/>
          <w:numId w:val="1"/>
        </w:numPr>
        <w:tabs>
          <w:tab w:val="left" w:pos="743"/>
        </w:tabs>
        <w:spacing w:before="164" w:line="256" w:lineRule="auto"/>
        <w:ind w:right="1234"/>
      </w:pPr>
      <w:r>
        <w:t>Library</w:t>
      </w:r>
      <w:r>
        <w:rPr>
          <w:spacing w:val="-4"/>
        </w:rPr>
        <w:t xml:space="preserve"> </w:t>
      </w:r>
      <w:r>
        <w:t>or</w:t>
      </w:r>
      <w:r>
        <w:rPr>
          <w:spacing w:val="-6"/>
        </w:rPr>
        <w:t xml:space="preserve"> </w:t>
      </w:r>
      <w:r>
        <w:t>research</w:t>
      </w:r>
      <w:r>
        <w:rPr>
          <w:spacing w:val="-7"/>
        </w:rPr>
        <w:t xml:space="preserve"> </w:t>
      </w:r>
      <w:r>
        <w:t>management</w:t>
      </w:r>
      <w:r>
        <w:rPr>
          <w:spacing w:val="-5"/>
        </w:rPr>
        <w:t xml:space="preserve"> </w:t>
      </w:r>
      <w:r>
        <w:t>(including</w:t>
      </w:r>
      <w:r>
        <w:rPr>
          <w:spacing w:val="-5"/>
        </w:rPr>
        <w:t xml:space="preserve"> </w:t>
      </w:r>
      <w:r>
        <w:t>departments,</w:t>
      </w:r>
      <w:r>
        <w:rPr>
          <w:spacing w:val="-3"/>
        </w:rPr>
        <w:t xml:space="preserve"> </w:t>
      </w:r>
      <w:proofErr w:type="gramStart"/>
      <w:r>
        <w:t>employees</w:t>
      </w:r>
      <w:proofErr w:type="gramEnd"/>
      <w:r>
        <w:rPr>
          <w:spacing w:val="-7"/>
        </w:rPr>
        <w:t xml:space="preserve"> </w:t>
      </w:r>
      <w:r>
        <w:t>and representative bodies)</w:t>
      </w:r>
    </w:p>
    <w:p w14:paraId="54ABD9DB" w14:textId="77777777" w:rsidR="00453B7C" w:rsidRDefault="0052493E">
      <w:pPr>
        <w:pStyle w:val="ListParagraph"/>
        <w:numPr>
          <w:ilvl w:val="1"/>
          <w:numId w:val="1"/>
        </w:numPr>
        <w:tabs>
          <w:tab w:val="left" w:pos="743"/>
        </w:tabs>
        <w:spacing w:before="167" w:line="259" w:lineRule="auto"/>
        <w:ind w:right="510"/>
      </w:pPr>
      <w:r>
        <w:t>Research</w:t>
      </w:r>
      <w:r>
        <w:rPr>
          <w:spacing w:val="-5"/>
        </w:rPr>
        <w:t xml:space="preserve"> </w:t>
      </w:r>
      <w:r>
        <w:t>organisation,</w:t>
      </w:r>
      <w:r>
        <w:rPr>
          <w:spacing w:val="-5"/>
        </w:rPr>
        <w:t xml:space="preserve"> </w:t>
      </w:r>
      <w:r>
        <w:t>including</w:t>
      </w:r>
      <w:r>
        <w:rPr>
          <w:spacing w:val="-5"/>
        </w:rPr>
        <w:t xml:space="preserve"> </w:t>
      </w:r>
      <w:r>
        <w:t>higher</w:t>
      </w:r>
      <w:r>
        <w:rPr>
          <w:spacing w:val="-3"/>
        </w:rPr>
        <w:t xml:space="preserve"> </w:t>
      </w:r>
      <w:r>
        <w:t>education</w:t>
      </w:r>
      <w:r>
        <w:rPr>
          <w:spacing w:val="-5"/>
        </w:rPr>
        <w:t xml:space="preserve"> </w:t>
      </w:r>
      <w:r>
        <w:t>providers,</w:t>
      </w:r>
      <w:r>
        <w:rPr>
          <w:spacing w:val="-5"/>
        </w:rPr>
        <w:t xml:space="preserve"> </w:t>
      </w:r>
      <w:r>
        <w:t>research</w:t>
      </w:r>
      <w:r>
        <w:rPr>
          <w:spacing w:val="-5"/>
        </w:rPr>
        <w:t xml:space="preserve"> </w:t>
      </w:r>
      <w:r>
        <w:t xml:space="preserve">institutes, NHS bodies, public sector research establishments, independent research </w:t>
      </w:r>
      <w:r>
        <w:t xml:space="preserve">organisations, Catapult centres (including departments, </w:t>
      </w:r>
      <w:proofErr w:type="gramStart"/>
      <w:r>
        <w:t>employees</w:t>
      </w:r>
      <w:proofErr w:type="gramEnd"/>
      <w:r>
        <w:t xml:space="preserve"> and representative bodies)</w:t>
      </w:r>
    </w:p>
    <w:p w14:paraId="54ABD9DC" w14:textId="77777777" w:rsidR="00453B7C" w:rsidRDefault="0052493E">
      <w:pPr>
        <w:pStyle w:val="ListParagraph"/>
        <w:numPr>
          <w:ilvl w:val="1"/>
          <w:numId w:val="1"/>
        </w:numPr>
        <w:tabs>
          <w:tab w:val="left" w:pos="743"/>
        </w:tabs>
        <w:spacing w:before="157" w:line="256" w:lineRule="auto"/>
        <w:ind w:right="562"/>
      </w:pPr>
      <w:r>
        <w:t>Business</w:t>
      </w:r>
      <w:r>
        <w:rPr>
          <w:spacing w:val="-4"/>
        </w:rPr>
        <w:t xml:space="preserve"> </w:t>
      </w:r>
      <w:r>
        <w:t>that</w:t>
      </w:r>
      <w:r>
        <w:rPr>
          <w:spacing w:val="-3"/>
        </w:rPr>
        <w:t xml:space="preserve"> </w:t>
      </w:r>
      <w:r>
        <w:t>conducts,</w:t>
      </w:r>
      <w:r>
        <w:rPr>
          <w:spacing w:val="-6"/>
        </w:rPr>
        <w:t xml:space="preserve"> </w:t>
      </w:r>
      <w:proofErr w:type="gramStart"/>
      <w:r>
        <w:t>uses</w:t>
      </w:r>
      <w:proofErr w:type="gramEnd"/>
      <w:r>
        <w:rPr>
          <w:spacing w:val="-4"/>
        </w:rPr>
        <w:t xml:space="preserve"> </w:t>
      </w:r>
      <w:r>
        <w:t>or</w:t>
      </w:r>
      <w:r>
        <w:rPr>
          <w:spacing w:val="-6"/>
        </w:rPr>
        <w:t xml:space="preserve"> </w:t>
      </w:r>
      <w:r>
        <w:t>publishes</w:t>
      </w:r>
      <w:r>
        <w:rPr>
          <w:spacing w:val="-6"/>
        </w:rPr>
        <w:t xml:space="preserve"> </w:t>
      </w:r>
      <w:r>
        <w:t>research</w:t>
      </w:r>
      <w:r>
        <w:rPr>
          <w:spacing w:val="-5"/>
        </w:rPr>
        <w:t xml:space="preserve"> </w:t>
      </w:r>
      <w:r>
        <w:t>and/or</w:t>
      </w:r>
      <w:r>
        <w:rPr>
          <w:spacing w:val="-3"/>
        </w:rPr>
        <w:t xml:space="preserve"> </w:t>
      </w:r>
      <w:r>
        <w:t>innovation</w:t>
      </w:r>
      <w:r>
        <w:rPr>
          <w:spacing w:val="-5"/>
        </w:rPr>
        <w:t xml:space="preserve"> </w:t>
      </w:r>
      <w:r>
        <w:t>(including employees and representative bodies)</w:t>
      </w:r>
    </w:p>
    <w:p w14:paraId="54ABD9DD" w14:textId="77777777" w:rsidR="00453B7C" w:rsidRDefault="0052493E">
      <w:pPr>
        <w:pStyle w:val="ListParagraph"/>
        <w:numPr>
          <w:ilvl w:val="1"/>
          <w:numId w:val="1"/>
        </w:numPr>
        <w:tabs>
          <w:tab w:val="left" w:pos="742"/>
        </w:tabs>
        <w:spacing w:before="162"/>
        <w:ind w:left="742" w:hanging="359"/>
      </w:pPr>
      <w:r>
        <w:t>Research</w:t>
      </w:r>
      <w:r>
        <w:rPr>
          <w:spacing w:val="-10"/>
        </w:rPr>
        <w:t xml:space="preserve"> </w:t>
      </w:r>
      <w:r>
        <w:t>and/or</w:t>
      </w:r>
      <w:r>
        <w:rPr>
          <w:spacing w:val="-8"/>
        </w:rPr>
        <w:t xml:space="preserve"> </w:t>
      </w:r>
      <w:r>
        <w:t>innovation</w:t>
      </w:r>
      <w:r>
        <w:rPr>
          <w:spacing w:val="-7"/>
        </w:rPr>
        <w:t xml:space="preserve"> </w:t>
      </w:r>
      <w:r>
        <w:t>funder</w:t>
      </w:r>
      <w:r>
        <w:rPr>
          <w:spacing w:val="-8"/>
        </w:rPr>
        <w:t xml:space="preserve"> </w:t>
      </w:r>
      <w:r>
        <w:t>(including</w:t>
      </w:r>
      <w:r>
        <w:rPr>
          <w:spacing w:val="-7"/>
        </w:rPr>
        <w:t xml:space="preserve"> </w:t>
      </w:r>
      <w:r>
        <w:t>employees</w:t>
      </w:r>
      <w:r>
        <w:rPr>
          <w:spacing w:val="-6"/>
        </w:rPr>
        <w:t xml:space="preserve"> </w:t>
      </w:r>
      <w:r>
        <w:t>and</w:t>
      </w:r>
      <w:r>
        <w:rPr>
          <w:spacing w:val="-9"/>
        </w:rPr>
        <w:t xml:space="preserve"> </w:t>
      </w:r>
      <w:r>
        <w:t>representative</w:t>
      </w:r>
      <w:r>
        <w:rPr>
          <w:spacing w:val="-7"/>
        </w:rPr>
        <w:t xml:space="preserve"> </w:t>
      </w:r>
      <w:r>
        <w:rPr>
          <w:spacing w:val="-2"/>
        </w:rPr>
        <w:t>bodies)</w:t>
      </w:r>
    </w:p>
    <w:p w14:paraId="54ABD9DE" w14:textId="77777777" w:rsidR="00453B7C" w:rsidRDefault="0052493E">
      <w:pPr>
        <w:pStyle w:val="ListParagraph"/>
        <w:numPr>
          <w:ilvl w:val="1"/>
          <w:numId w:val="1"/>
        </w:numPr>
        <w:tabs>
          <w:tab w:val="left" w:pos="742"/>
        </w:tabs>
        <w:spacing w:before="181"/>
        <w:ind w:left="742" w:hanging="359"/>
      </w:pPr>
      <w:r>
        <w:t>Member(s)</w:t>
      </w:r>
      <w:r>
        <w:rPr>
          <w:spacing w:val="-2"/>
        </w:rPr>
        <w:t xml:space="preserve"> </w:t>
      </w:r>
      <w:r>
        <w:t>of</w:t>
      </w:r>
      <w:r>
        <w:rPr>
          <w:spacing w:val="-4"/>
        </w:rPr>
        <w:t xml:space="preserve"> </w:t>
      </w:r>
      <w:r>
        <w:t>the</w:t>
      </w:r>
      <w:r>
        <w:rPr>
          <w:spacing w:val="-5"/>
        </w:rPr>
        <w:t xml:space="preserve"> </w:t>
      </w:r>
      <w:r>
        <w:rPr>
          <w:spacing w:val="-2"/>
        </w:rPr>
        <w:t>public</w:t>
      </w:r>
    </w:p>
    <w:p w14:paraId="54ABD9DF" w14:textId="77777777" w:rsidR="00453B7C" w:rsidRDefault="0052493E">
      <w:pPr>
        <w:pStyle w:val="ListParagraph"/>
        <w:numPr>
          <w:ilvl w:val="1"/>
          <w:numId w:val="1"/>
        </w:numPr>
        <w:tabs>
          <w:tab w:val="left" w:pos="742"/>
        </w:tabs>
        <w:spacing w:before="180"/>
        <w:ind w:left="742" w:hanging="359"/>
      </w:pPr>
      <w:r>
        <w:rPr>
          <w:spacing w:val="-2"/>
        </w:rPr>
        <w:t>Other</w:t>
      </w:r>
    </w:p>
    <w:p w14:paraId="54ABD9E0" w14:textId="77777777" w:rsidR="00453B7C" w:rsidRDefault="0052493E">
      <w:pPr>
        <w:pStyle w:val="BodyText"/>
        <w:spacing w:before="181"/>
        <w:ind w:left="22"/>
      </w:pPr>
      <w:r>
        <w:t>If</w:t>
      </w:r>
      <w:r>
        <w:rPr>
          <w:spacing w:val="-7"/>
        </w:rPr>
        <w:t xml:space="preserve"> </w:t>
      </w:r>
      <w:r>
        <w:t>other,</w:t>
      </w:r>
      <w:r>
        <w:rPr>
          <w:spacing w:val="-7"/>
        </w:rPr>
        <w:t xml:space="preserve"> </w:t>
      </w:r>
      <w:r>
        <w:t>please</w:t>
      </w:r>
      <w:r>
        <w:rPr>
          <w:spacing w:val="-6"/>
        </w:rPr>
        <w:t xml:space="preserve"> </w:t>
      </w:r>
      <w:r>
        <w:rPr>
          <w:spacing w:val="-2"/>
        </w:rPr>
        <w:t>specify:</w:t>
      </w:r>
    </w:p>
    <w:p w14:paraId="54ABD9E1" w14:textId="77777777" w:rsidR="00453B7C" w:rsidRDefault="00453B7C">
      <w:pPr>
        <w:pStyle w:val="BodyText"/>
      </w:pPr>
    </w:p>
    <w:p w14:paraId="54ABD9E2" w14:textId="77777777" w:rsidR="00453B7C" w:rsidRDefault="00453B7C">
      <w:pPr>
        <w:pStyle w:val="BodyText"/>
        <w:spacing w:before="110"/>
      </w:pPr>
    </w:p>
    <w:p w14:paraId="54ABD9E3" w14:textId="77777777" w:rsidR="00453B7C" w:rsidRDefault="0052493E">
      <w:pPr>
        <w:pStyle w:val="ListParagraph"/>
        <w:numPr>
          <w:ilvl w:val="0"/>
          <w:numId w:val="1"/>
        </w:numPr>
        <w:tabs>
          <w:tab w:val="left" w:pos="205"/>
        </w:tabs>
        <w:ind w:left="205" w:hanging="183"/>
      </w:pPr>
      <w:r>
        <w:t>Please</w:t>
      </w:r>
      <w:r>
        <w:rPr>
          <w:spacing w:val="-7"/>
        </w:rPr>
        <w:t xml:space="preserve"> </w:t>
      </w:r>
      <w:r>
        <w:t>specify</w:t>
      </w:r>
      <w:r>
        <w:rPr>
          <w:spacing w:val="-6"/>
        </w:rPr>
        <w:t xml:space="preserve"> </w:t>
      </w:r>
      <w:r>
        <w:t>which</w:t>
      </w:r>
      <w:r>
        <w:rPr>
          <w:spacing w:val="-4"/>
        </w:rPr>
        <w:t xml:space="preserve"> </w:t>
      </w:r>
      <w:r>
        <w:t>country</w:t>
      </w:r>
      <w:r>
        <w:rPr>
          <w:spacing w:val="-7"/>
        </w:rPr>
        <w:t xml:space="preserve"> </w:t>
      </w:r>
      <w:r>
        <w:t>you,</w:t>
      </w:r>
      <w:r>
        <w:rPr>
          <w:spacing w:val="-4"/>
        </w:rPr>
        <w:t xml:space="preserve"> </w:t>
      </w:r>
      <w:r>
        <w:t>your</w:t>
      </w:r>
      <w:r>
        <w:rPr>
          <w:spacing w:val="-3"/>
        </w:rPr>
        <w:t xml:space="preserve"> </w:t>
      </w:r>
      <w:r>
        <w:t>organisation</w:t>
      </w:r>
      <w:r>
        <w:rPr>
          <w:spacing w:val="-4"/>
        </w:rPr>
        <w:t xml:space="preserve"> </w:t>
      </w:r>
      <w:r>
        <w:t>or</w:t>
      </w:r>
      <w:r>
        <w:rPr>
          <w:spacing w:val="-5"/>
        </w:rPr>
        <w:t xml:space="preserve"> </w:t>
      </w:r>
      <w:r>
        <w:t>your</w:t>
      </w:r>
      <w:r>
        <w:rPr>
          <w:spacing w:val="-6"/>
        </w:rPr>
        <w:t xml:space="preserve"> </w:t>
      </w:r>
      <w:r>
        <w:t>group</w:t>
      </w:r>
      <w:r>
        <w:rPr>
          <w:spacing w:val="-6"/>
        </w:rPr>
        <w:t xml:space="preserve"> </w:t>
      </w:r>
      <w:r>
        <w:t>are</w:t>
      </w:r>
      <w:r>
        <w:rPr>
          <w:spacing w:val="-4"/>
        </w:rPr>
        <w:t xml:space="preserve"> </w:t>
      </w:r>
      <w:r>
        <w:t>based</w:t>
      </w:r>
      <w:r>
        <w:rPr>
          <w:spacing w:val="-4"/>
        </w:rPr>
        <w:t xml:space="preserve"> </w:t>
      </w:r>
      <w:r>
        <w:rPr>
          <w:spacing w:val="-5"/>
        </w:rPr>
        <w:t>in:</w:t>
      </w:r>
    </w:p>
    <w:p w14:paraId="54ABD9E4" w14:textId="77777777" w:rsidR="00453B7C" w:rsidRDefault="0052493E">
      <w:pPr>
        <w:spacing w:before="15"/>
        <w:ind w:left="22"/>
        <w:rPr>
          <w:i/>
        </w:rPr>
      </w:pPr>
      <w:r>
        <w:rPr>
          <w:i/>
          <w:spacing w:val="-2"/>
        </w:rPr>
        <w:t>(Required)</w:t>
      </w:r>
    </w:p>
    <w:p w14:paraId="54ABD9E5" w14:textId="77777777" w:rsidR="00453B7C" w:rsidRDefault="00453B7C">
      <w:pPr>
        <w:pStyle w:val="BodyText"/>
        <w:rPr>
          <w:i/>
        </w:rPr>
      </w:pPr>
    </w:p>
    <w:p w14:paraId="54ABD9E6" w14:textId="77777777" w:rsidR="00453B7C" w:rsidRDefault="00453B7C">
      <w:pPr>
        <w:pStyle w:val="BodyText"/>
        <w:spacing w:before="110"/>
        <w:rPr>
          <w:i/>
        </w:rPr>
      </w:pPr>
    </w:p>
    <w:p w14:paraId="54ABD9E7" w14:textId="77777777" w:rsidR="00453B7C" w:rsidRDefault="0052493E">
      <w:pPr>
        <w:pStyle w:val="ListParagraph"/>
        <w:numPr>
          <w:ilvl w:val="0"/>
          <w:numId w:val="1"/>
        </w:numPr>
        <w:tabs>
          <w:tab w:val="left" w:pos="205"/>
        </w:tabs>
        <w:spacing w:line="256" w:lineRule="auto"/>
        <w:ind w:left="22" w:right="132" w:firstLine="0"/>
        <w:rPr>
          <w:i/>
        </w:rPr>
      </w:pPr>
      <w:r>
        <w:t>Which</w:t>
      </w:r>
      <w:r>
        <w:rPr>
          <w:spacing w:val="-3"/>
        </w:rPr>
        <w:t xml:space="preserve"> </w:t>
      </w:r>
      <w:r>
        <w:t>disciplinary</w:t>
      </w:r>
      <w:r>
        <w:rPr>
          <w:spacing w:val="-2"/>
        </w:rPr>
        <w:t xml:space="preserve"> </w:t>
      </w:r>
      <w:r>
        <w:t>area(s)</w:t>
      </w:r>
      <w:r>
        <w:rPr>
          <w:spacing w:val="-4"/>
        </w:rPr>
        <w:t xml:space="preserve"> </w:t>
      </w:r>
      <w:r>
        <w:t>would</w:t>
      </w:r>
      <w:r>
        <w:rPr>
          <w:spacing w:val="-3"/>
        </w:rPr>
        <w:t xml:space="preserve"> </w:t>
      </w:r>
      <w:r>
        <w:t>you</w:t>
      </w:r>
      <w:r>
        <w:rPr>
          <w:spacing w:val="-3"/>
        </w:rPr>
        <w:t xml:space="preserve"> </w:t>
      </w:r>
      <w:r>
        <w:t>associate</w:t>
      </w:r>
      <w:r>
        <w:rPr>
          <w:spacing w:val="-7"/>
        </w:rPr>
        <w:t xml:space="preserve"> </w:t>
      </w:r>
      <w:r>
        <w:t>you,</w:t>
      </w:r>
      <w:r>
        <w:rPr>
          <w:spacing w:val="-1"/>
        </w:rPr>
        <w:t xml:space="preserve"> </w:t>
      </w:r>
      <w:r>
        <w:t>your</w:t>
      </w:r>
      <w:r>
        <w:rPr>
          <w:spacing w:val="-1"/>
        </w:rPr>
        <w:t xml:space="preserve"> </w:t>
      </w:r>
      <w:proofErr w:type="gramStart"/>
      <w:r>
        <w:t>organisation</w:t>
      </w:r>
      <w:proofErr w:type="gramEnd"/>
      <w:r>
        <w:rPr>
          <w:spacing w:val="-5"/>
        </w:rPr>
        <w:t xml:space="preserve"> </w:t>
      </w:r>
      <w:r>
        <w:t>or</w:t>
      </w:r>
      <w:r>
        <w:rPr>
          <w:spacing w:val="-4"/>
        </w:rPr>
        <w:t xml:space="preserve"> </w:t>
      </w:r>
      <w:r>
        <w:t>your</w:t>
      </w:r>
      <w:r>
        <w:rPr>
          <w:spacing w:val="-4"/>
        </w:rPr>
        <w:t xml:space="preserve"> </w:t>
      </w:r>
      <w:r>
        <w:t>group</w:t>
      </w:r>
      <w:r>
        <w:rPr>
          <w:spacing w:val="-5"/>
        </w:rPr>
        <w:t xml:space="preserve"> </w:t>
      </w:r>
      <w:r>
        <w:t xml:space="preserve">with? Please select all that apply. </w:t>
      </w:r>
      <w:r>
        <w:rPr>
          <w:i/>
        </w:rPr>
        <w:t>(Required)</w:t>
      </w:r>
    </w:p>
    <w:p w14:paraId="54ABD9E8" w14:textId="77777777" w:rsidR="00453B7C" w:rsidRDefault="0052493E">
      <w:pPr>
        <w:pStyle w:val="ListParagraph"/>
        <w:numPr>
          <w:ilvl w:val="1"/>
          <w:numId w:val="1"/>
        </w:numPr>
        <w:tabs>
          <w:tab w:val="left" w:pos="742"/>
        </w:tabs>
        <w:spacing w:before="162"/>
        <w:ind w:left="742" w:hanging="359"/>
      </w:pPr>
      <w:r>
        <w:t>Arts</w:t>
      </w:r>
      <w:r>
        <w:rPr>
          <w:spacing w:val="-3"/>
        </w:rPr>
        <w:t xml:space="preserve"> </w:t>
      </w:r>
      <w:r>
        <w:t>and</w:t>
      </w:r>
      <w:r>
        <w:rPr>
          <w:spacing w:val="-1"/>
        </w:rPr>
        <w:t xml:space="preserve"> </w:t>
      </w:r>
      <w:r>
        <w:rPr>
          <w:spacing w:val="-2"/>
        </w:rPr>
        <w:t>humanities</w:t>
      </w:r>
    </w:p>
    <w:p w14:paraId="54ABD9E9" w14:textId="77777777" w:rsidR="00453B7C" w:rsidRDefault="0052493E">
      <w:pPr>
        <w:pStyle w:val="ListParagraph"/>
        <w:numPr>
          <w:ilvl w:val="1"/>
          <w:numId w:val="1"/>
        </w:numPr>
        <w:tabs>
          <w:tab w:val="left" w:pos="742"/>
        </w:tabs>
        <w:spacing w:before="182"/>
        <w:ind w:left="742" w:hanging="359"/>
      </w:pPr>
      <w:r>
        <w:t>Medicine,</w:t>
      </w:r>
      <w:r>
        <w:rPr>
          <w:spacing w:val="-3"/>
        </w:rPr>
        <w:t xml:space="preserve"> </w:t>
      </w:r>
      <w:proofErr w:type="gramStart"/>
      <w:r>
        <w:t>health</w:t>
      </w:r>
      <w:proofErr w:type="gramEnd"/>
      <w:r>
        <w:rPr>
          <w:spacing w:val="-6"/>
        </w:rPr>
        <w:t xml:space="preserve"> </w:t>
      </w:r>
      <w:r>
        <w:t>and</w:t>
      </w:r>
      <w:r>
        <w:rPr>
          <w:spacing w:val="-6"/>
        </w:rPr>
        <w:t xml:space="preserve"> </w:t>
      </w:r>
      <w:r>
        <w:t>life</w:t>
      </w:r>
      <w:r>
        <w:rPr>
          <w:spacing w:val="-6"/>
        </w:rPr>
        <w:t xml:space="preserve"> </w:t>
      </w:r>
      <w:r>
        <w:rPr>
          <w:spacing w:val="-2"/>
        </w:rPr>
        <w:t>sciences</w:t>
      </w:r>
    </w:p>
    <w:p w14:paraId="54ABD9EA" w14:textId="77777777" w:rsidR="00453B7C" w:rsidRDefault="0052493E">
      <w:pPr>
        <w:pStyle w:val="ListParagraph"/>
        <w:numPr>
          <w:ilvl w:val="1"/>
          <w:numId w:val="1"/>
        </w:numPr>
        <w:tabs>
          <w:tab w:val="left" w:pos="742"/>
        </w:tabs>
        <w:spacing w:before="179"/>
        <w:ind w:left="742" w:hanging="359"/>
      </w:pPr>
      <w:r>
        <w:t>Physical</w:t>
      </w:r>
      <w:r>
        <w:rPr>
          <w:spacing w:val="-6"/>
        </w:rPr>
        <w:t xml:space="preserve"> </w:t>
      </w:r>
      <w:r>
        <w:t>sciences,</w:t>
      </w:r>
      <w:r>
        <w:rPr>
          <w:spacing w:val="-6"/>
        </w:rPr>
        <w:t xml:space="preserve"> </w:t>
      </w:r>
      <w:proofErr w:type="gramStart"/>
      <w:r>
        <w:t>engineering</w:t>
      </w:r>
      <w:proofErr w:type="gramEnd"/>
      <w:r>
        <w:rPr>
          <w:spacing w:val="-6"/>
        </w:rPr>
        <w:t xml:space="preserve"> </w:t>
      </w:r>
      <w:r>
        <w:t>and</w:t>
      </w:r>
      <w:r>
        <w:rPr>
          <w:spacing w:val="-7"/>
        </w:rPr>
        <w:t xml:space="preserve"> </w:t>
      </w:r>
      <w:r>
        <w:rPr>
          <w:spacing w:val="-2"/>
        </w:rPr>
        <w:t>mathematics</w:t>
      </w:r>
    </w:p>
    <w:p w14:paraId="54ABD9EB" w14:textId="77777777" w:rsidR="00453B7C" w:rsidRDefault="0052493E">
      <w:pPr>
        <w:pStyle w:val="ListParagraph"/>
        <w:numPr>
          <w:ilvl w:val="1"/>
          <w:numId w:val="1"/>
        </w:numPr>
        <w:tabs>
          <w:tab w:val="left" w:pos="742"/>
        </w:tabs>
        <w:spacing w:before="181"/>
        <w:ind w:left="742" w:hanging="359"/>
      </w:pPr>
      <w:r>
        <w:t>Social</w:t>
      </w:r>
      <w:r>
        <w:rPr>
          <w:spacing w:val="-5"/>
        </w:rPr>
        <w:t xml:space="preserve"> </w:t>
      </w:r>
      <w:r>
        <w:rPr>
          <w:spacing w:val="-2"/>
        </w:rPr>
        <w:t>sciences</w:t>
      </w:r>
    </w:p>
    <w:p w14:paraId="54ABD9EC" w14:textId="77777777" w:rsidR="00453B7C" w:rsidRDefault="0052493E">
      <w:pPr>
        <w:pStyle w:val="ListParagraph"/>
        <w:numPr>
          <w:ilvl w:val="1"/>
          <w:numId w:val="1"/>
        </w:numPr>
        <w:tabs>
          <w:tab w:val="left" w:pos="742"/>
        </w:tabs>
        <w:spacing w:before="179"/>
        <w:ind w:left="742" w:hanging="359"/>
      </w:pPr>
      <w:r>
        <w:t>Interdisciplinary</w:t>
      </w:r>
      <w:r>
        <w:rPr>
          <w:spacing w:val="-13"/>
        </w:rPr>
        <w:t xml:space="preserve"> </w:t>
      </w:r>
      <w:r>
        <w:rPr>
          <w:spacing w:val="-2"/>
        </w:rPr>
        <w:t>research</w:t>
      </w:r>
    </w:p>
    <w:p w14:paraId="54ABD9ED" w14:textId="77777777" w:rsidR="00453B7C" w:rsidRDefault="0052493E">
      <w:pPr>
        <w:pStyle w:val="ListParagraph"/>
        <w:numPr>
          <w:ilvl w:val="1"/>
          <w:numId w:val="1"/>
        </w:numPr>
        <w:tabs>
          <w:tab w:val="left" w:pos="742"/>
        </w:tabs>
        <w:spacing w:before="179"/>
        <w:ind w:left="742" w:hanging="359"/>
      </w:pPr>
      <w:r>
        <w:t>Not</w:t>
      </w:r>
      <w:r>
        <w:rPr>
          <w:spacing w:val="-1"/>
        </w:rPr>
        <w:t xml:space="preserve"> </w:t>
      </w:r>
      <w:r>
        <w:rPr>
          <w:spacing w:val="-2"/>
        </w:rPr>
        <w:t>applicable</w:t>
      </w:r>
    </w:p>
    <w:p w14:paraId="54ABD9EE" w14:textId="77777777" w:rsidR="00453B7C" w:rsidRDefault="00453B7C">
      <w:pPr>
        <w:pStyle w:val="ListParagraph"/>
        <w:sectPr w:rsidR="00453B7C">
          <w:pgSz w:w="11910" w:h="16840"/>
          <w:pgMar w:top="1780" w:right="1417" w:bottom="1240" w:left="1417" w:header="0" w:footer="1047" w:gutter="0"/>
          <w:cols w:space="720"/>
        </w:sectPr>
      </w:pPr>
    </w:p>
    <w:p w14:paraId="54ABD9EF" w14:textId="77777777" w:rsidR="00453B7C" w:rsidRDefault="0052493E">
      <w:pPr>
        <w:pStyle w:val="Heading1"/>
        <w:spacing w:before="81"/>
      </w:pPr>
      <w:r>
        <w:rPr>
          <w:spacing w:val="-2"/>
        </w:rPr>
        <w:lastRenderedPageBreak/>
        <w:t>Feedback</w:t>
      </w:r>
    </w:p>
    <w:p w14:paraId="54ABD9F0" w14:textId="77777777" w:rsidR="00453B7C" w:rsidRDefault="0052493E">
      <w:pPr>
        <w:spacing w:before="182" w:line="259" w:lineRule="auto"/>
        <w:ind w:left="23"/>
        <w:rPr>
          <w:b/>
        </w:rPr>
      </w:pPr>
      <w:r>
        <w:t>Please</w:t>
      </w:r>
      <w:r>
        <w:rPr>
          <w:spacing w:val="-3"/>
        </w:rPr>
        <w:t xml:space="preserve"> </w:t>
      </w:r>
      <w:r>
        <w:t>enter</w:t>
      </w:r>
      <w:r>
        <w:rPr>
          <w:spacing w:val="-3"/>
        </w:rPr>
        <w:t xml:space="preserve"> </w:t>
      </w:r>
      <w:r>
        <w:t>you</w:t>
      </w:r>
      <w:r>
        <w:rPr>
          <w:spacing w:val="-4"/>
        </w:rPr>
        <w:t xml:space="preserve"> </w:t>
      </w:r>
      <w:r>
        <w:t>feedback</w:t>
      </w:r>
      <w:r>
        <w:rPr>
          <w:spacing w:val="-2"/>
        </w:rPr>
        <w:t xml:space="preserve"> </w:t>
      </w:r>
      <w:r>
        <w:t>about</w:t>
      </w:r>
      <w:r>
        <w:rPr>
          <w:spacing w:val="-3"/>
        </w:rPr>
        <w:t xml:space="preserve"> </w:t>
      </w:r>
      <w:r>
        <w:t>UKRI's</w:t>
      </w:r>
      <w:r>
        <w:rPr>
          <w:spacing w:val="-2"/>
        </w:rPr>
        <w:t xml:space="preserve"> </w:t>
      </w:r>
      <w:r>
        <w:t>draft</w:t>
      </w:r>
      <w:r>
        <w:rPr>
          <w:spacing w:val="-3"/>
        </w:rPr>
        <w:t xml:space="preserve"> </w:t>
      </w:r>
      <w:r>
        <w:t>research</w:t>
      </w:r>
      <w:r>
        <w:rPr>
          <w:spacing w:val="-3"/>
        </w:rPr>
        <w:t xml:space="preserve"> </w:t>
      </w:r>
      <w:r>
        <w:t>data</w:t>
      </w:r>
      <w:r>
        <w:rPr>
          <w:spacing w:val="-3"/>
        </w:rPr>
        <w:t xml:space="preserve"> </w:t>
      </w:r>
      <w:r>
        <w:t>policy</w:t>
      </w:r>
      <w:r>
        <w:rPr>
          <w:spacing w:val="-2"/>
        </w:rPr>
        <w:t xml:space="preserve"> </w:t>
      </w:r>
      <w:r>
        <w:t>into</w:t>
      </w:r>
      <w:r>
        <w:rPr>
          <w:spacing w:val="-4"/>
        </w:rPr>
        <w:t xml:space="preserve"> </w:t>
      </w:r>
      <w:r>
        <w:t>the</w:t>
      </w:r>
      <w:r>
        <w:rPr>
          <w:spacing w:val="-4"/>
        </w:rPr>
        <w:t xml:space="preserve"> </w:t>
      </w:r>
      <w:r>
        <w:t>free-text</w:t>
      </w:r>
      <w:r>
        <w:rPr>
          <w:spacing w:val="-3"/>
        </w:rPr>
        <w:t xml:space="preserve"> </w:t>
      </w:r>
      <w:r>
        <w:t xml:space="preserve">boxes below, which correspond to section headings in the draft policy. </w:t>
      </w:r>
      <w:r>
        <w:rPr>
          <w:b/>
        </w:rPr>
        <w:t>It is not necessary to provide feedback on all sections and boxes can be left blank.</w:t>
      </w:r>
    </w:p>
    <w:p w14:paraId="54ABD9F1" w14:textId="77777777" w:rsidR="00453B7C" w:rsidRDefault="0052493E">
      <w:pPr>
        <w:pStyle w:val="BodyText"/>
        <w:spacing w:before="157" w:line="412" w:lineRule="auto"/>
        <w:ind w:left="23" w:right="3294"/>
      </w:pPr>
      <w:r>
        <w:t>We</w:t>
      </w:r>
      <w:r>
        <w:rPr>
          <w:spacing w:val="-5"/>
        </w:rPr>
        <w:t xml:space="preserve"> </w:t>
      </w:r>
      <w:r>
        <w:t>encourage</w:t>
      </w:r>
      <w:r>
        <w:rPr>
          <w:spacing w:val="-7"/>
        </w:rPr>
        <w:t xml:space="preserve"> </w:t>
      </w:r>
      <w:r>
        <w:t>responses</w:t>
      </w:r>
      <w:r>
        <w:rPr>
          <w:spacing w:val="-5"/>
        </w:rPr>
        <w:t xml:space="preserve"> </w:t>
      </w:r>
      <w:r>
        <w:t>to</w:t>
      </w:r>
      <w:r>
        <w:rPr>
          <w:spacing w:val="-7"/>
        </w:rPr>
        <w:t xml:space="preserve"> </w:t>
      </w:r>
      <w:r>
        <w:t>be</w:t>
      </w:r>
      <w:r>
        <w:rPr>
          <w:spacing w:val="-5"/>
        </w:rPr>
        <w:t xml:space="preserve"> </w:t>
      </w:r>
      <w:r>
        <w:t>as</w:t>
      </w:r>
      <w:r>
        <w:rPr>
          <w:spacing w:val="-5"/>
        </w:rPr>
        <w:t xml:space="preserve"> </w:t>
      </w:r>
      <w:r>
        <w:t>succinct</w:t>
      </w:r>
      <w:r>
        <w:rPr>
          <w:spacing w:val="-4"/>
        </w:rPr>
        <w:t xml:space="preserve"> </w:t>
      </w:r>
      <w:r>
        <w:t>as</w:t>
      </w:r>
      <w:r>
        <w:rPr>
          <w:spacing w:val="-5"/>
        </w:rPr>
        <w:t xml:space="preserve"> </w:t>
      </w:r>
      <w:r>
        <w:t xml:space="preserve">possible. You can </w:t>
      </w:r>
      <w:hyperlink r:id="rId19">
        <w:r>
          <w:rPr>
            <w:color w:val="0000FF"/>
            <w:u w:val="single" w:color="0000FF"/>
          </w:rPr>
          <w:t>download a copy of the draft policy</w:t>
        </w:r>
      </w:hyperlink>
      <w:r>
        <w:t>.</w:t>
      </w:r>
    </w:p>
    <w:p w14:paraId="54ABD9F2" w14:textId="77777777" w:rsidR="00453B7C" w:rsidRDefault="00453B7C">
      <w:pPr>
        <w:pStyle w:val="BodyText"/>
        <w:spacing w:before="180"/>
      </w:pPr>
    </w:p>
    <w:p w14:paraId="54ABD9F3" w14:textId="77777777" w:rsidR="00453B7C" w:rsidRDefault="0052493E">
      <w:pPr>
        <w:pStyle w:val="ListParagraph"/>
        <w:numPr>
          <w:ilvl w:val="0"/>
          <w:numId w:val="1"/>
        </w:numPr>
        <w:tabs>
          <w:tab w:val="left" w:pos="328"/>
        </w:tabs>
        <w:spacing w:line="254" w:lineRule="auto"/>
        <w:ind w:left="23" w:right="221" w:firstLine="0"/>
        <w:rPr>
          <w:i/>
        </w:rPr>
      </w:pPr>
      <w:r>
        <w:t>Feedback</w:t>
      </w:r>
      <w:r>
        <w:rPr>
          <w:spacing w:val="-5"/>
        </w:rPr>
        <w:t xml:space="preserve"> </w:t>
      </w:r>
      <w:r>
        <w:t>regarding</w:t>
      </w:r>
      <w:r>
        <w:rPr>
          <w:spacing w:val="-3"/>
        </w:rPr>
        <w:t xml:space="preserve"> </w:t>
      </w:r>
      <w:r>
        <w:t>‘What</w:t>
      </w:r>
      <w:r>
        <w:rPr>
          <w:spacing w:val="-3"/>
        </w:rPr>
        <w:t xml:space="preserve"> </w:t>
      </w:r>
      <w:r>
        <w:t>this</w:t>
      </w:r>
      <w:r>
        <w:rPr>
          <w:spacing w:val="-2"/>
        </w:rPr>
        <w:t xml:space="preserve"> </w:t>
      </w:r>
      <w:r>
        <w:t>policy</w:t>
      </w:r>
      <w:r>
        <w:rPr>
          <w:spacing w:val="-5"/>
        </w:rPr>
        <w:t xml:space="preserve"> </w:t>
      </w:r>
      <w:r>
        <w:t>covers’,</w:t>
      </w:r>
      <w:r>
        <w:rPr>
          <w:spacing w:val="-4"/>
        </w:rPr>
        <w:t xml:space="preserve"> </w:t>
      </w:r>
      <w:r>
        <w:t>‘Definitions'</w:t>
      </w:r>
      <w:r>
        <w:rPr>
          <w:spacing w:val="-1"/>
        </w:rPr>
        <w:t xml:space="preserve"> </w:t>
      </w:r>
      <w:r>
        <w:t>and</w:t>
      </w:r>
      <w:r>
        <w:rPr>
          <w:spacing w:val="-3"/>
        </w:rPr>
        <w:t xml:space="preserve"> </w:t>
      </w:r>
      <w:r>
        <w:t>‘Annex</w:t>
      </w:r>
      <w:r>
        <w:rPr>
          <w:spacing w:val="-5"/>
        </w:rPr>
        <w:t xml:space="preserve"> </w:t>
      </w:r>
      <w:r>
        <w:t>1:</w:t>
      </w:r>
      <w:r>
        <w:rPr>
          <w:spacing w:val="-1"/>
        </w:rPr>
        <w:t xml:space="preserve"> </w:t>
      </w:r>
      <w:r>
        <w:t xml:space="preserve">supplementary information on policy scope’ </w:t>
      </w:r>
      <w:r>
        <w:rPr>
          <w:i/>
        </w:rPr>
        <w:t>(6000 characters max.)</w:t>
      </w:r>
    </w:p>
    <w:p w14:paraId="54ABD9F4" w14:textId="77777777" w:rsidR="00453B7C" w:rsidRDefault="00453B7C">
      <w:pPr>
        <w:pStyle w:val="BodyText"/>
        <w:rPr>
          <w:i/>
        </w:rPr>
      </w:pPr>
    </w:p>
    <w:p w14:paraId="54ABD9F5" w14:textId="77777777" w:rsidR="00453B7C" w:rsidRDefault="00453B7C">
      <w:pPr>
        <w:pStyle w:val="BodyText"/>
        <w:spacing w:before="93"/>
        <w:rPr>
          <w:i/>
        </w:rPr>
      </w:pPr>
    </w:p>
    <w:p w14:paraId="54ABD9F6" w14:textId="77777777" w:rsidR="00453B7C" w:rsidRDefault="0052493E">
      <w:pPr>
        <w:pStyle w:val="ListParagraph"/>
        <w:numPr>
          <w:ilvl w:val="0"/>
          <w:numId w:val="1"/>
        </w:numPr>
        <w:tabs>
          <w:tab w:val="left" w:pos="316"/>
        </w:tabs>
        <w:ind w:left="316" w:hanging="293"/>
        <w:rPr>
          <w:i/>
        </w:rPr>
      </w:pPr>
      <w:r>
        <w:t>Feedback</w:t>
      </w:r>
      <w:r>
        <w:rPr>
          <w:spacing w:val="-11"/>
        </w:rPr>
        <w:t xml:space="preserve"> </w:t>
      </w:r>
      <w:r>
        <w:t>regarding</w:t>
      </w:r>
      <w:r>
        <w:rPr>
          <w:spacing w:val="-7"/>
        </w:rPr>
        <w:t xml:space="preserve"> </w:t>
      </w:r>
      <w:r>
        <w:t>‘Key</w:t>
      </w:r>
      <w:r>
        <w:rPr>
          <w:spacing w:val="-6"/>
        </w:rPr>
        <w:t xml:space="preserve"> </w:t>
      </w:r>
      <w:r>
        <w:t>principles’</w:t>
      </w:r>
      <w:r>
        <w:rPr>
          <w:spacing w:val="-12"/>
        </w:rPr>
        <w:t xml:space="preserve"> </w:t>
      </w:r>
      <w:r>
        <w:rPr>
          <w:i/>
        </w:rPr>
        <w:t>(4000</w:t>
      </w:r>
      <w:r>
        <w:rPr>
          <w:i/>
          <w:spacing w:val="-9"/>
        </w:rPr>
        <w:t xml:space="preserve"> </w:t>
      </w:r>
      <w:r>
        <w:rPr>
          <w:i/>
        </w:rPr>
        <w:t>characters</w:t>
      </w:r>
      <w:r>
        <w:rPr>
          <w:i/>
          <w:spacing w:val="-8"/>
        </w:rPr>
        <w:t xml:space="preserve"> </w:t>
      </w:r>
      <w:r>
        <w:rPr>
          <w:i/>
          <w:spacing w:val="-2"/>
        </w:rPr>
        <w:t>max.)</w:t>
      </w:r>
    </w:p>
    <w:p w14:paraId="54ABD9F7" w14:textId="77777777" w:rsidR="00453B7C" w:rsidRDefault="00453B7C">
      <w:pPr>
        <w:pStyle w:val="BodyText"/>
        <w:rPr>
          <w:i/>
        </w:rPr>
      </w:pPr>
    </w:p>
    <w:p w14:paraId="54ABD9F8" w14:textId="77777777" w:rsidR="00453B7C" w:rsidRDefault="00453B7C">
      <w:pPr>
        <w:pStyle w:val="BodyText"/>
        <w:spacing w:before="109"/>
        <w:rPr>
          <w:i/>
        </w:rPr>
      </w:pPr>
    </w:p>
    <w:p w14:paraId="54ABD9F9" w14:textId="77777777" w:rsidR="00453B7C" w:rsidRDefault="0052493E">
      <w:pPr>
        <w:pStyle w:val="ListParagraph"/>
        <w:numPr>
          <w:ilvl w:val="0"/>
          <w:numId w:val="1"/>
        </w:numPr>
        <w:tabs>
          <w:tab w:val="left" w:pos="328"/>
        </w:tabs>
        <w:spacing w:line="259" w:lineRule="auto"/>
        <w:ind w:left="23" w:right="295" w:firstLine="0"/>
        <w:rPr>
          <w:i/>
        </w:rPr>
      </w:pPr>
      <w:r>
        <w:t>Feedback</w:t>
      </w:r>
      <w:r>
        <w:rPr>
          <w:spacing w:val="-5"/>
        </w:rPr>
        <w:t xml:space="preserve"> </w:t>
      </w:r>
      <w:r>
        <w:t>regarding</w:t>
      </w:r>
      <w:r>
        <w:rPr>
          <w:spacing w:val="-3"/>
        </w:rPr>
        <w:t xml:space="preserve"> </w:t>
      </w:r>
      <w:r>
        <w:t>‘Planning</w:t>
      </w:r>
      <w:r>
        <w:rPr>
          <w:spacing w:val="-3"/>
        </w:rPr>
        <w:t xml:space="preserve"> </w:t>
      </w:r>
      <w:proofErr w:type="spellStart"/>
      <w:r>
        <w:t>research’</w:t>
      </w:r>
      <w:proofErr w:type="spellEnd"/>
      <w:r>
        <w:rPr>
          <w:spacing w:val="-13"/>
        </w:rPr>
        <w:t xml:space="preserve"> </w:t>
      </w:r>
      <w:r>
        <w:t>and</w:t>
      </w:r>
      <w:r>
        <w:rPr>
          <w:spacing w:val="-3"/>
        </w:rPr>
        <w:t xml:space="preserve"> </w:t>
      </w:r>
      <w:r>
        <w:t>any</w:t>
      </w:r>
      <w:r>
        <w:rPr>
          <w:spacing w:val="-2"/>
        </w:rPr>
        <w:t xml:space="preserve"> </w:t>
      </w:r>
      <w:r>
        <w:t>considerations</w:t>
      </w:r>
      <w:r>
        <w:rPr>
          <w:spacing w:val="-2"/>
        </w:rPr>
        <w:t xml:space="preserve"> </w:t>
      </w:r>
      <w:r>
        <w:t>you</w:t>
      </w:r>
      <w:r>
        <w:rPr>
          <w:spacing w:val="-5"/>
        </w:rPr>
        <w:t xml:space="preserve"> </w:t>
      </w:r>
      <w:r>
        <w:t>think</w:t>
      </w:r>
      <w:r>
        <w:rPr>
          <w:spacing w:val="-2"/>
        </w:rPr>
        <w:t xml:space="preserve"> </w:t>
      </w:r>
      <w:r>
        <w:t>UKRI</w:t>
      </w:r>
      <w:r>
        <w:rPr>
          <w:spacing w:val="-2"/>
        </w:rPr>
        <w:t xml:space="preserve"> </w:t>
      </w:r>
      <w:r>
        <w:t xml:space="preserve">should </w:t>
      </w:r>
      <w:proofErr w:type="gramStart"/>
      <w:r>
        <w:t>take into account</w:t>
      </w:r>
      <w:proofErr w:type="gramEnd"/>
      <w:r>
        <w:t xml:space="preserve"> in developing its approach and guidance for data management plans (DMPs) and support for costs. </w:t>
      </w:r>
      <w:r>
        <w:rPr>
          <w:i/>
        </w:rPr>
        <w:t>(6000 characters max.)</w:t>
      </w:r>
    </w:p>
    <w:p w14:paraId="54ABD9FA" w14:textId="77777777" w:rsidR="00453B7C" w:rsidRDefault="00453B7C">
      <w:pPr>
        <w:pStyle w:val="BodyText"/>
        <w:rPr>
          <w:i/>
        </w:rPr>
      </w:pPr>
    </w:p>
    <w:p w14:paraId="54ABD9FB" w14:textId="77777777" w:rsidR="00453B7C" w:rsidRDefault="00453B7C">
      <w:pPr>
        <w:pStyle w:val="BodyText"/>
        <w:spacing w:before="84"/>
        <w:rPr>
          <w:i/>
        </w:rPr>
      </w:pPr>
    </w:p>
    <w:p w14:paraId="54ABD9FC" w14:textId="77777777" w:rsidR="00453B7C" w:rsidRDefault="0052493E">
      <w:pPr>
        <w:pStyle w:val="ListParagraph"/>
        <w:numPr>
          <w:ilvl w:val="0"/>
          <w:numId w:val="1"/>
        </w:numPr>
        <w:tabs>
          <w:tab w:val="left" w:pos="328"/>
        </w:tabs>
        <w:ind w:left="328" w:hanging="305"/>
        <w:rPr>
          <w:i/>
        </w:rPr>
      </w:pPr>
      <w:r>
        <w:t>Feedback</w:t>
      </w:r>
      <w:r>
        <w:rPr>
          <w:spacing w:val="-9"/>
        </w:rPr>
        <w:t xml:space="preserve"> </w:t>
      </w:r>
      <w:r>
        <w:t>regarding</w:t>
      </w:r>
      <w:r>
        <w:rPr>
          <w:spacing w:val="-5"/>
        </w:rPr>
        <w:t xml:space="preserve"> </w:t>
      </w:r>
      <w:r>
        <w:t>‘What</w:t>
      </w:r>
      <w:r>
        <w:rPr>
          <w:spacing w:val="-5"/>
        </w:rPr>
        <w:t xml:space="preserve"> </w:t>
      </w:r>
      <w:r>
        <w:t>data</w:t>
      </w:r>
      <w:r>
        <w:rPr>
          <w:spacing w:val="-6"/>
        </w:rPr>
        <w:t xml:space="preserve"> </w:t>
      </w:r>
      <w:r>
        <w:t>to</w:t>
      </w:r>
      <w:r>
        <w:rPr>
          <w:spacing w:val="-7"/>
        </w:rPr>
        <w:t xml:space="preserve"> </w:t>
      </w:r>
      <w:r>
        <w:t>share’</w:t>
      </w:r>
      <w:r>
        <w:rPr>
          <w:spacing w:val="-13"/>
        </w:rPr>
        <w:t xml:space="preserve"> </w:t>
      </w:r>
      <w:r>
        <w:rPr>
          <w:i/>
        </w:rPr>
        <w:t>(4000</w:t>
      </w:r>
      <w:r>
        <w:rPr>
          <w:i/>
          <w:spacing w:val="-5"/>
        </w:rPr>
        <w:t xml:space="preserve"> </w:t>
      </w:r>
      <w:r>
        <w:rPr>
          <w:i/>
        </w:rPr>
        <w:t>characters</w:t>
      </w:r>
      <w:r>
        <w:rPr>
          <w:i/>
          <w:spacing w:val="-6"/>
        </w:rPr>
        <w:t xml:space="preserve"> </w:t>
      </w:r>
      <w:r>
        <w:rPr>
          <w:i/>
          <w:spacing w:val="-2"/>
        </w:rPr>
        <w:t>max.)</w:t>
      </w:r>
    </w:p>
    <w:p w14:paraId="54ABD9FD" w14:textId="77777777" w:rsidR="00453B7C" w:rsidRDefault="00453B7C">
      <w:pPr>
        <w:pStyle w:val="BodyText"/>
        <w:rPr>
          <w:i/>
        </w:rPr>
      </w:pPr>
    </w:p>
    <w:p w14:paraId="54ABD9FE" w14:textId="77777777" w:rsidR="00453B7C" w:rsidRDefault="00453B7C">
      <w:pPr>
        <w:pStyle w:val="BodyText"/>
        <w:spacing w:before="107"/>
        <w:rPr>
          <w:i/>
        </w:rPr>
      </w:pPr>
    </w:p>
    <w:p w14:paraId="54ABD9FF" w14:textId="77777777" w:rsidR="00453B7C" w:rsidRDefault="0052493E">
      <w:pPr>
        <w:pStyle w:val="ListParagraph"/>
        <w:numPr>
          <w:ilvl w:val="0"/>
          <w:numId w:val="1"/>
        </w:numPr>
        <w:tabs>
          <w:tab w:val="left" w:pos="327"/>
        </w:tabs>
        <w:ind w:left="327" w:hanging="305"/>
        <w:rPr>
          <w:i/>
        </w:rPr>
      </w:pPr>
      <w:r>
        <w:t>Feedback</w:t>
      </w:r>
      <w:r>
        <w:rPr>
          <w:spacing w:val="-9"/>
        </w:rPr>
        <w:t xml:space="preserve"> </w:t>
      </w:r>
      <w:r>
        <w:t>regarding</w:t>
      </w:r>
      <w:r>
        <w:rPr>
          <w:spacing w:val="-5"/>
        </w:rPr>
        <w:t xml:space="preserve"> </w:t>
      </w:r>
      <w:r>
        <w:t>‘When</w:t>
      </w:r>
      <w:r>
        <w:rPr>
          <w:spacing w:val="-7"/>
        </w:rPr>
        <w:t xml:space="preserve"> </w:t>
      </w:r>
      <w:r>
        <w:t>to</w:t>
      </w:r>
      <w:r>
        <w:rPr>
          <w:spacing w:val="-5"/>
        </w:rPr>
        <w:t xml:space="preserve"> </w:t>
      </w:r>
      <w:r>
        <w:t>share</w:t>
      </w:r>
      <w:r>
        <w:rPr>
          <w:spacing w:val="-5"/>
        </w:rPr>
        <w:t xml:space="preserve"> </w:t>
      </w:r>
      <w:r>
        <w:t>data’</w:t>
      </w:r>
      <w:r>
        <w:rPr>
          <w:spacing w:val="-14"/>
        </w:rPr>
        <w:t xml:space="preserve"> </w:t>
      </w:r>
      <w:r>
        <w:rPr>
          <w:i/>
        </w:rPr>
        <w:t>(4000</w:t>
      </w:r>
      <w:r>
        <w:rPr>
          <w:i/>
          <w:spacing w:val="-5"/>
        </w:rPr>
        <w:t xml:space="preserve"> </w:t>
      </w:r>
      <w:r>
        <w:rPr>
          <w:i/>
        </w:rPr>
        <w:t>characters</w:t>
      </w:r>
      <w:r>
        <w:rPr>
          <w:i/>
          <w:spacing w:val="-6"/>
        </w:rPr>
        <w:t xml:space="preserve"> </w:t>
      </w:r>
      <w:r>
        <w:rPr>
          <w:i/>
          <w:spacing w:val="-2"/>
        </w:rPr>
        <w:t>max.)</w:t>
      </w:r>
    </w:p>
    <w:p w14:paraId="54ABDA00" w14:textId="77777777" w:rsidR="00453B7C" w:rsidRDefault="00453B7C">
      <w:pPr>
        <w:pStyle w:val="BodyText"/>
        <w:rPr>
          <w:i/>
        </w:rPr>
      </w:pPr>
    </w:p>
    <w:p w14:paraId="54ABDA01" w14:textId="77777777" w:rsidR="00453B7C" w:rsidRDefault="00453B7C">
      <w:pPr>
        <w:pStyle w:val="BodyText"/>
        <w:spacing w:before="107"/>
        <w:rPr>
          <w:i/>
        </w:rPr>
      </w:pPr>
    </w:p>
    <w:p w14:paraId="54ABDA02" w14:textId="77777777" w:rsidR="00453B7C" w:rsidRDefault="0052493E">
      <w:pPr>
        <w:pStyle w:val="ListParagraph"/>
        <w:numPr>
          <w:ilvl w:val="0"/>
          <w:numId w:val="1"/>
        </w:numPr>
        <w:tabs>
          <w:tab w:val="left" w:pos="327"/>
        </w:tabs>
        <w:spacing w:before="1"/>
        <w:ind w:left="327" w:hanging="305"/>
        <w:rPr>
          <w:i/>
        </w:rPr>
      </w:pPr>
      <w:r>
        <w:t>Feedback</w:t>
      </w:r>
      <w:r>
        <w:rPr>
          <w:spacing w:val="-9"/>
        </w:rPr>
        <w:t xml:space="preserve"> </w:t>
      </w:r>
      <w:r>
        <w:t>regarding</w:t>
      </w:r>
      <w:r>
        <w:rPr>
          <w:spacing w:val="-4"/>
        </w:rPr>
        <w:t xml:space="preserve"> </w:t>
      </w:r>
      <w:r>
        <w:t>‘Where</w:t>
      </w:r>
      <w:r>
        <w:rPr>
          <w:spacing w:val="-7"/>
        </w:rPr>
        <w:t xml:space="preserve"> </w:t>
      </w:r>
      <w:r>
        <w:t>to</w:t>
      </w:r>
      <w:r>
        <w:rPr>
          <w:spacing w:val="-6"/>
        </w:rPr>
        <w:t xml:space="preserve"> </w:t>
      </w:r>
      <w:r>
        <w:t>share</w:t>
      </w:r>
      <w:r>
        <w:rPr>
          <w:spacing w:val="-7"/>
        </w:rPr>
        <w:t xml:space="preserve"> </w:t>
      </w:r>
      <w:r>
        <w:t>data’</w:t>
      </w:r>
      <w:r>
        <w:rPr>
          <w:spacing w:val="-13"/>
        </w:rPr>
        <w:t xml:space="preserve"> </w:t>
      </w:r>
      <w:r>
        <w:rPr>
          <w:i/>
        </w:rPr>
        <w:t>(4000</w:t>
      </w:r>
      <w:r>
        <w:rPr>
          <w:i/>
          <w:spacing w:val="-4"/>
        </w:rPr>
        <w:t xml:space="preserve"> </w:t>
      </w:r>
      <w:r>
        <w:rPr>
          <w:i/>
        </w:rPr>
        <w:t>characters</w:t>
      </w:r>
      <w:r>
        <w:rPr>
          <w:i/>
          <w:spacing w:val="-6"/>
        </w:rPr>
        <w:t xml:space="preserve"> </w:t>
      </w:r>
      <w:r>
        <w:rPr>
          <w:i/>
          <w:spacing w:val="-2"/>
        </w:rPr>
        <w:t>max.)</w:t>
      </w:r>
    </w:p>
    <w:p w14:paraId="54ABDA03" w14:textId="77777777" w:rsidR="00453B7C" w:rsidRDefault="00453B7C">
      <w:pPr>
        <w:pStyle w:val="BodyText"/>
        <w:rPr>
          <w:i/>
        </w:rPr>
      </w:pPr>
    </w:p>
    <w:p w14:paraId="54ABDA04" w14:textId="77777777" w:rsidR="00453B7C" w:rsidRDefault="00453B7C">
      <w:pPr>
        <w:pStyle w:val="BodyText"/>
        <w:spacing w:before="107"/>
        <w:rPr>
          <w:i/>
        </w:rPr>
      </w:pPr>
    </w:p>
    <w:p w14:paraId="54ABDA05" w14:textId="77777777" w:rsidR="00453B7C" w:rsidRDefault="0052493E">
      <w:pPr>
        <w:pStyle w:val="ListParagraph"/>
        <w:numPr>
          <w:ilvl w:val="0"/>
          <w:numId w:val="1"/>
        </w:numPr>
        <w:tabs>
          <w:tab w:val="left" w:pos="327"/>
        </w:tabs>
        <w:ind w:left="327" w:hanging="305"/>
        <w:rPr>
          <w:i/>
        </w:rPr>
      </w:pPr>
      <w:r>
        <w:t>Feedback</w:t>
      </w:r>
      <w:r>
        <w:rPr>
          <w:spacing w:val="-12"/>
        </w:rPr>
        <w:t xml:space="preserve"> </w:t>
      </w:r>
      <w:r>
        <w:t>regarding</w:t>
      </w:r>
      <w:r>
        <w:rPr>
          <w:spacing w:val="-8"/>
        </w:rPr>
        <w:t xml:space="preserve"> </w:t>
      </w:r>
      <w:r>
        <w:t>‘Implementing</w:t>
      </w:r>
      <w:r>
        <w:rPr>
          <w:spacing w:val="-10"/>
        </w:rPr>
        <w:t xml:space="preserve"> </w:t>
      </w:r>
      <w:r>
        <w:t>FAIR</w:t>
      </w:r>
      <w:r>
        <w:rPr>
          <w:spacing w:val="-7"/>
        </w:rPr>
        <w:t xml:space="preserve"> </w:t>
      </w:r>
      <w:r>
        <w:t>data’</w:t>
      </w:r>
      <w:r>
        <w:rPr>
          <w:spacing w:val="-10"/>
        </w:rPr>
        <w:t xml:space="preserve"> </w:t>
      </w:r>
      <w:r>
        <w:rPr>
          <w:i/>
        </w:rPr>
        <w:t>(4000</w:t>
      </w:r>
      <w:r>
        <w:rPr>
          <w:i/>
          <w:spacing w:val="-8"/>
        </w:rPr>
        <w:t xml:space="preserve"> </w:t>
      </w:r>
      <w:r>
        <w:rPr>
          <w:i/>
        </w:rPr>
        <w:t>characters</w:t>
      </w:r>
      <w:r>
        <w:rPr>
          <w:i/>
          <w:spacing w:val="-9"/>
        </w:rPr>
        <w:t xml:space="preserve"> </w:t>
      </w:r>
      <w:r>
        <w:rPr>
          <w:i/>
          <w:spacing w:val="-2"/>
        </w:rPr>
        <w:t>max.)</w:t>
      </w:r>
    </w:p>
    <w:p w14:paraId="54ABDA06" w14:textId="77777777" w:rsidR="00453B7C" w:rsidRDefault="00453B7C">
      <w:pPr>
        <w:pStyle w:val="BodyText"/>
        <w:rPr>
          <w:i/>
        </w:rPr>
      </w:pPr>
    </w:p>
    <w:p w14:paraId="54ABDA07" w14:textId="77777777" w:rsidR="00453B7C" w:rsidRDefault="00453B7C">
      <w:pPr>
        <w:pStyle w:val="BodyText"/>
        <w:spacing w:before="110"/>
        <w:rPr>
          <w:i/>
        </w:rPr>
      </w:pPr>
    </w:p>
    <w:p w14:paraId="54ABDA08" w14:textId="77777777" w:rsidR="00453B7C" w:rsidRDefault="0052493E">
      <w:pPr>
        <w:pStyle w:val="ListParagraph"/>
        <w:numPr>
          <w:ilvl w:val="0"/>
          <w:numId w:val="1"/>
        </w:numPr>
        <w:tabs>
          <w:tab w:val="left" w:pos="327"/>
        </w:tabs>
        <w:spacing w:line="254" w:lineRule="auto"/>
        <w:ind w:left="22" w:right="179" w:firstLine="0"/>
        <w:rPr>
          <w:i/>
        </w:rPr>
      </w:pPr>
      <w:r>
        <w:t>Feedback</w:t>
      </w:r>
      <w:r>
        <w:rPr>
          <w:spacing w:val="-5"/>
        </w:rPr>
        <w:t xml:space="preserve"> </w:t>
      </w:r>
      <w:r>
        <w:t>about</w:t>
      </w:r>
      <w:r>
        <w:rPr>
          <w:spacing w:val="-3"/>
        </w:rPr>
        <w:t xml:space="preserve"> </w:t>
      </w:r>
      <w:r>
        <w:t>‘Acknowledgement</w:t>
      </w:r>
      <w:r>
        <w:rPr>
          <w:spacing w:val="-1"/>
        </w:rPr>
        <w:t xml:space="preserve"> </w:t>
      </w:r>
      <w:r>
        <w:t>and</w:t>
      </w:r>
      <w:r>
        <w:rPr>
          <w:spacing w:val="-5"/>
        </w:rPr>
        <w:t xml:space="preserve"> </w:t>
      </w:r>
      <w:r>
        <w:t>recognition’</w:t>
      </w:r>
      <w:r>
        <w:rPr>
          <w:spacing w:val="-10"/>
        </w:rPr>
        <w:t xml:space="preserve"> </w:t>
      </w:r>
      <w:r>
        <w:t>and</w:t>
      </w:r>
      <w:r>
        <w:rPr>
          <w:spacing w:val="-3"/>
        </w:rPr>
        <w:t xml:space="preserve"> </w:t>
      </w:r>
      <w:r>
        <w:t>‘Citing</w:t>
      </w:r>
      <w:r>
        <w:rPr>
          <w:spacing w:val="-3"/>
        </w:rPr>
        <w:t xml:space="preserve"> </w:t>
      </w:r>
      <w:r>
        <w:t>and</w:t>
      </w:r>
      <w:r>
        <w:rPr>
          <w:spacing w:val="-5"/>
        </w:rPr>
        <w:t xml:space="preserve"> </w:t>
      </w:r>
      <w:r>
        <w:t>reusing</w:t>
      </w:r>
      <w:r>
        <w:rPr>
          <w:spacing w:val="-3"/>
        </w:rPr>
        <w:t xml:space="preserve"> </w:t>
      </w:r>
      <w:r>
        <w:t>data’</w:t>
      </w:r>
      <w:r>
        <w:rPr>
          <w:spacing w:val="-11"/>
        </w:rPr>
        <w:t xml:space="preserve"> </w:t>
      </w:r>
      <w:r>
        <w:rPr>
          <w:i/>
        </w:rPr>
        <w:t xml:space="preserve">(4000 </w:t>
      </w:r>
      <w:r>
        <w:rPr>
          <w:i/>
        </w:rPr>
        <w:t>characters max.)</w:t>
      </w:r>
    </w:p>
    <w:p w14:paraId="54ABDA09" w14:textId="77777777" w:rsidR="00453B7C" w:rsidRDefault="00453B7C">
      <w:pPr>
        <w:pStyle w:val="BodyText"/>
        <w:rPr>
          <w:i/>
        </w:rPr>
      </w:pPr>
    </w:p>
    <w:p w14:paraId="54ABDA0A" w14:textId="77777777" w:rsidR="00453B7C" w:rsidRDefault="00453B7C">
      <w:pPr>
        <w:pStyle w:val="BodyText"/>
        <w:spacing w:before="93"/>
        <w:rPr>
          <w:i/>
        </w:rPr>
      </w:pPr>
    </w:p>
    <w:p w14:paraId="54ABDA0B" w14:textId="77777777" w:rsidR="00453B7C" w:rsidRDefault="0052493E">
      <w:pPr>
        <w:pStyle w:val="ListParagraph"/>
        <w:numPr>
          <w:ilvl w:val="0"/>
          <w:numId w:val="1"/>
        </w:numPr>
        <w:tabs>
          <w:tab w:val="left" w:pos="327"/>
        </w:tabs>
        <w:ind w:left="327" w:hanging="305"/>
        <w:rPr>
          <w:i/>
        </w:rPr>
      </w:pPr>
      <w:r>
        <w:t>Feedback</w:t>
      </w:r>
      <w:r>
        <w:rPr>
          <w:spacing w:val="-11"/>
        </w:rPr>
        <w:t xml:space="preserve"> </w:t>
      </w:r>
      <w:r>
        <w:t>about</w:t>
      </w:r>
      <w:r>
        <w:rPr>
          <w:spacing w:val="-6"/>
        </w:rPr>
        <w:t xml:space="preserve"> </w:t>
      </w:r>
      <w:r>
        <w:t>‘Data</w:t>
      </w:r>
      <w:r>
        <w:rPr>
          <w:spacing w:val="-7"/>
        </w:rPr>
        <w:t xml:space="preserve"> </w:t>
      </w:r>
      <w:r>
        <w:t>retention</w:t>
      </w:r>
      <w:r>
        <w:rPr>
          <w:spacing w:val="-6"/>
        </w:rPr>
        <w:t xml:space="preserve"> </w:t>
      </w:r>
      <w:r>
        <w:t>and</w:t>
      </w:r>
      <w:r>
        <w:rPr>
          <w:spacing w:val="-8"/>
        </w:rPr>
        <w:t xml:space="preserve"> </w:t>
      </w:r>
      <w:r>
        <w:t>preservation’</w:t>
      </w:r>
      <w:r>
        <w:rPr>
          <w:spacing w:val="-13"/>
        </w:rPr>
        <w:t xml:space="preserve"> </w:t>
      </w:r>
      <w:r>
        <w:rPr>
          <w:i/>
        </w:rPr>
        <w:t>(4000</w:t>
      </w:r>
      <w:r>
        <w:rPr>
          <w:i/>
          <w:spacing w:val="-6"/>
        </w:rPr>
        <w:t xml:space="preserve"> </w:t>
      </w:r>
      <w:r>
        <w:rPr>
          <w:i/>
        </w:rPr>
        <w:t>characters</w:t>
      </w:r>
      <w:r>
        <w:rPr>
          <w:i/>
          <w:spacing w:val="-8"/>
        </w:rPr>
        <w:t xml:space="preserve"> </w:t>
      </w:r>
      <w:r>
        <w:rPr>
          <w:i/>
          <w:spacing w:val="-2"/>
        </w:rPr>
        <w:t>max.)</w:t>
      </w:r>
    </w:p>
    <w:p w14:paraId="54ABDA0C" w14:textId="77777777" w:rsidR="00453B7C" w:rsidRDefault="00453B7C">
      <w:pPr>
        <w:pStyle w:val="BodyText"/>
        <w:rPr>
          <w:i/>
        </w:rPr>
      </w:pPr>
    </w:p>
    <w:p w14:paraId="54ABDA0D" w14:textId="77777777" w:rsidR="00453B7C" w:rsidRDefault="00453B7C">
      <w:pPr>
        <w:pStyle w:val="BodyText"/>
        <w:spacing w:before="107"/>
        <w:rPr>
          <w:i/>
        </w:rPr>
      </w:pPr>
    </w:p>
    <w:p w14:paraId="54ABDA0E" w14:textId="77777777" w:rsidR="00453B7C" w:rsidRDefault="0052493E">
      <w:pPr>
        <w:pStyle w:val="ListParagraph"/>
        <w:numPr>
          <w:ilvl w:val="0"/>
          <w:numId w:val="1"/>
        </w:numPr>
        <w:tabs>
          <w:tab w:val="left" w:pos="327"/>
        </w:tabs>
        <w:ind w:left="327" w:hanging="305"/>
        <w:rPr>
          <w:i/>
        </w:rPr>
      </w:pPr>
      <w:r>
        <w:t>Feedback</w:t>
      </w:r>
      <w:r>
        <w:rPr>
          <w:spacing w:val="-11"/>
        </w:rPr>
        <w:t xml:space="preserve"> </w:t>
      </w:r>
      <w:r>
        <w:t>about</w:t>
      </w:r>
      <w:r>
        <w:rPr>
          <w:spacing w:val="-7"/>
        </w:rPr>
        <w:t xml:space="preserve"> </w:t>
      </w:r>
      <w:r>
        <w:t>‘Responsible</w:t>
      </w:r>
      <w:r>
        <w:rPr>
          <w:spacing w:val="-6"/>
        </w:rPr>
        <w:t xml:space="preserve"> </w:t>
      </w:r>
      <w:r>
        <w:t>data</w:t>
      </w:r>
      <w:r>
        <w:rPr>
          <w:spacing w:val="-7"/>
        </w:rPr>
        <w:t xml:space="preserve"> </w:t>
      </w:r>
      <w:r>
        <w:t>sharing’</w:t>
      </w:r>
      <w:r>
        <w:rPr>
          <w:spacing w:val="-14"/>
        </w:rPr>
        <w:t xml:space="preserve"> </w:t>
      </w:r>
      <w:r>
        <w:rPr>
          <w:i/>
        </w:rPr>
        <w:t>(4000</w:t>
      </w:r>
      <w:r>
        <w:rPr>
          <w:i/>
          <w:spacing w:val="-7"/>
        </w:rPr>
        <w:t xml:space="preserve"> </w:t>
      </w:r>
      <w:r>
        <w:rPr>
          <w:i/>
        </w:rPr>
        <w:t>characters</w:t>
      </w:r>
      <w:r>
        <w:rPr>
          <w:i/>
          <w:spacing w:val="-8"/>
        </w:rPr>
        <w:t xml:space="preserve"> </w:t>
      </w:r>
      <w:r>
        <w:rPr>
          <w:i/>
          <w:spacing w:val="-2"/>
        </w:rPr>
        <w:t>max.)</w:t>
      </w:r>
    </w:p>
    <w:p w14:paraId="54ABDA0F" w14:textId="77777777" w:rsidR="00453B7C" w:rsidRDefault="00453B7C">
      <w:pPr>
        <w:pStyle w:val="BodyText"/>
        <w:rPr>
          <w:i/>
        </w:rPr>
      </w:pPr>
    </w:p>
    <w:p w14:paraId="54ABDA10" w14:textId="77777777" w:rsidR="00453B7C" w:rsidRDefault="00453B7C">
      <w:pPr>
        <w:pStyle w:val="BodyText"/>
        <w:spacing w:before="108"/>
        <w:rPr>
          <w:i/>
        </w:rPr>
      </w:pPr>
    </w:p>
    <w:p w14:paraId="54ABDA11" w14:textId="77777777" w:rsidR="00453B7C" w:rsidRDefault="0052493E">
      <w:pPr>
        <w:pStyle w:val="ListParagraph"/>
        <w:numPr>
          <w:ilvl w:val="0"/>
          <w:numId w:val="1"/>
        </w:numPr>
        <w:tabs>
          <w:tab w:val="left" w:pos="327"/>
        </w:tabs>
        <w:ind w:left="327" w:hanging="305"/>
        <w:rPr>
          <w:i/>
        </w:rPr>
      </w:pPr>
      <w:r>
        <w:t>Any</w:t>
      </w:r>
      <w:r>
        <w:rPr>
          <w:spacing w:val="-4"/>
        </w:rPr>
        <w:t xml:space="preserve"> </w:t>
      </w:r>
      <w:r>
        <w:t>other</w:t>
      </w:r>
      <w:r>
        <w:rPr>
          <w:spacing w:val="-5"/>
        </w:rPr>
        <w:t xml:space="preserve"> </w:t>
      </w:r>
      <w:r>
        <w:t>feedback</w:t>
      </w:r>
      <w:r>
        <w:rPr>
          <w:spacing w:val="-4"/>
        </w:rPr>
        <w:t xml:space="preserve"> </w:t>
      </w:r>
      <w:r>
        <w:t>or</w:t>
      </w:r>
      <w:r>
        <w:rPr>
          <w:spacing w:val="-2"/>
        </w:rPr>
        <w:t xml:space="preserve"> </w:t>
      </w:r>
      <w:r>
        <w:t>comments</w:t>
      </w:r>
      <w:r>
        <w:rPr>
          <w:spacing w:val="-5"/>
        </w:rPr>
        <w:t xml:space="preserve"> </w:t>
      </w:r>
      <w:r>
        <w:rPr>
          <w:i/>
        </w:rPr>
        <w:t>(4000</w:t>
      </w:r>
      <w:r>
        <w:rPr>
          <w:i/>
          <w:spacing w:val="-6"/>
        </w:rPr>
        <w:t xml:space="preserve"> </w:t>
      </w:r>
      <w:r>
        <w:rPr>
          <w:i/>
        </w:rPr>
        <w:t>characters</w:t>
      </w:r>
      <w:r>
        <w:rPr>
          <w:i/>
          <w:spacing w:val="-8"/>
        </w:rPr>
        <w:t xml:space="preserve"> </w:t>
      </w:r>
      <w:r>
        <w:rPr>
          <w:i/>
          <w:spacing w:val="-2"/>
        </w:rPr>
        <w:t>max.)</w:t>
      </w:r>
    </w:p>
    <w:sectPr w:rsidR="00453B7C">
      <w:pgSz w:w="11910" w:h="16840"/>
      <w:pgMar w:top="1340" w:right="1417" w:bottom="1240" w:left="1417" w:header="0" w:footer="10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C7338" w14:textId="77777777" w:rsidR="00630874" w:rsidRDefault="00630874">
      <w:r>
        <w:separator/>
      </w:r>
    </w:p>
  </w:endnote>
  <w:endnote w:type="continuationSeparator" w:id="0">
    <w:p w14:paraId="15417F23" w14:textId="77777777" w:rsidR="00630874" w:rsidRDefault="0063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BDA12" w14:textId="77777777" w:rsidR="00453B7C" w:rsidRDefault="0052493E">
    <w:pPr>
      <w:pStyle w:val="BodyText"/>
      <w:spacing w:line="14" w:lineRule="auto"/>
      <w:rPr>
        <w:sz w:val="20"/>
      </w:rPr>
    </w:pPr>
    <w:r>
      <w:rPr>
        <w:noProof/>
        <w:sz w:val="20"/>
      </w:rPr>
      <mc:AlternateContent>
        <mc:Choice Requires="wps">
          <w:drawing>
            <wp:anchor distT="0" distB="0" distL="0" distR="0" simplePos="0" relativeHeight="487484928" behindDoc="1" locked="0" layoutInCell="1" allowOverlap="1" wp14:anchorId="54ABDA13" wp14:editId="54ABDA14">
              <wp:simplePos x="0" y="0"/>
              <wp:positionH relativeFrom="page">
                <wp:posOffset>6533388</wp:posOffset>
              </wp:positionH>
              <wp:positionV relativeFrom="page">
                <wp:posOffset>9888141</wp:posOffset>
              </wp:positionV>
              <wp:extent cx="16383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830" cy="196850"/>
                      </a:xfrm>
                      <a:prstGeom prst="rect">
                        <a:avLst/>
                      </a:prstGeom>
                    </wps:spPr>
                    <wps:txbx>
                      <w:txbxContent>
                        <w:p w14:paraId="54ABDA17" w14:textId="77777777" w:rsidR="00453B7C" w:rsidRDefault="0052493E">
                          <w:pPr>
                            <w:pStyle w:val="BodyText"/>
                            <w:spacing w:before="18"/>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wps:txbx>
                    <wps:bodyPr wrap="square" lIns="0" tIns="0" rIns="0" bIns="0" rtlCol="0">
                      <a:noAutofit/>
                    </wps:bodyPr>
                  </wps:wsp>
                </a:graphicData>
              </a:graphic>
            </wp:anchor>
          </w:drawing>
        </mc:Choice>
        <mc:Fallback>
          <w:pict>
            <v:shapetype w14:anchorId="54ABDA13" id="_x0000_t202" coordsize="21600,21600" o:spt="202" path="m,l,21600r21600,l21600,xe">
              <v:stroke joinstyle="miter"/>
              <v:path gradientshapeok="t" o:connecttype="rect"/>
            </v:shapetype>
            <v:shape id="Textbox 1" o:spid="_x0000_s1026" type="#_x0000_t202" style="position:absolute;margin-left:514.45pt;margin-top:778.6pt;width:12.9pt;height:15.5pt;z-index:-1583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" filled="f" stroked="f">
              <v:textbox inset="0,0,0,0">
                <w:txbxContent>
                  <w:p w14:paraId="54ABDA17" w14:textId="77777777" w:rsidR="00453B7C" w:rsidRDefault="0052493E">
                    <w:pPr>
                      <w:pStyle w:val="BodyText"/>
                      <w:spacing w:before="18"/>
                      <w:ind w:left="60"/>
                      <w:rPr>
                        <w:rFonts w:ascii="Calibri"/>
                      </w:rPr>
                    </w:pPr>
                    <w:r>
                      <w:rPr>
                        <w:rFonts w:ascii="Calibri"/>
                        <w:spacing w:val="-10"/>
                        <w:w w:val="105"/>
                      </w:rPr>
                      <w:fldChar w:fldCharType="begin"/>
                    </w:r>
                    <w:r>
                      <w:rPr>
                        <w:rFonts w:ascii="Calibri"/>
                        <w:spacing w:val="-10"/>
                        <w:w w:val="105"/>
                      </w:rPr>
                      <w:instrText xml:space="preserve"> PAGE </w:instrText>
                    </w:r>
                    <w:r>
                      <w:rPr>
                        <w:rFonts w:ascii="Calibri"/>
                        <w:spacing w:val="-10"/>
                        <w:w w:val="105"/>
                      </w:rPr>
                      <w:fldChar w:fldCharType="separate"/>
                    </w:r>
                    <w:r>
                      <w:rPr>
                        <w:rFonts w:ascii="Calibri"/>
                        <w:spacing w:val="-10"/>
                        <w:w w:val="105"/>
                      </w:rPr>
                      <w:t>1</w:t>
                    </w:r>
                    <w:r>
                      <w:rPr>
                        <w:rFonts w:ascii="Calibri"/>
                        <w:spacing w:val="-10"/>
                        <w:w w:val="10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85440" behindDoc="1" locked="0" layoutInCell="1" allowOverlap="1" wp14:anchorId="54ABDA15" wp14:editId="54ABDA16">
              <wp:simplePos x="0" y="0"/>
              <wp:positionH relativeFrom="page">
                <wp:posOffset>901815</wp:posOffset>
              </wp:positionH>
              <wp:positionV relativeFrom="page">
                <wp:posOffset>10058774</wp:posOffset>
              </wp:positionV>
              <wp:extent cx="1362710"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2710" cy="196850"/>
                      </a:xfrm>
                      <a:prstGeom prst="rect">
                        <a:avLst/>
                      </a:prstGeom>
                    </wps:spPr>
                    <wps:txbx>
                      <w:txbxContent>
                        <w:p w14:paraId="54ABDA18" w14:textId="77777777" w:rsidR="00453B7C" w:rsidRDefault="0052493E">
                          <w:pPr>
                            <w:pStyle w:val="BodyText"/>
                            <w:spacing w:before="18"/>
                            <w:ind w:left="20"/>
                            <w:rPr>
                              <w:rFonts w:ascii="Calibri"/>
                            </w:rPr>
                          </w:pPr>
                          <w:r>
                            <w:rPr>
                              <w:rFonts w:ascii="Calibri"/>
                              <w:w w:val="105"/>
                            </w:rPr>
                            <w:t>Created:</w:t>
                          </w:r>
                          <w:r>
                            <w:rPr>
                              <w:rFonts w:ascii="Calibri"/>
                              <w:spacing w:val="-5"/>
                              <w:w w:val="105"/>
                            </w:rPr>
                            <w:t xml:space="preserve"> </w:t>
                          </w:r>
                          <w:r>
                            <w:rPr>
                              <w:rFonts w:ascii="Calibri"/>
                              <w:w w:val="105"/>
                            </w:rPr>
                            <w:t>14</w:t>
                          </w:r>
                          <w:r>
                            <w:rPr>
                              <w:rFonts w:ascii="Calibri"/>
                              <w:spacing w:val="-6"/>
                              <w:w w:val="105"/>
                            </w:rPr>
                            <w:t xml:space="preserve"> </w:t>
                          </w:r>
                          <w:r>
                            <w:rPr>
                              <w:rFonts w:ascii="Calibri"/>
                              <w:w w:val="105"/>
                            </w:rPr>
                            <w:t>April</w:t>
                          </w:r>
                          <w:r>
                            <w:rPr>
                              <w:rFonts w:ascii="Calibri"/>
                              <w:spacing w:val="-6"/>
                              <w:w w:val="105"/>
                            </w:rPr>
                            <w:t xml:space="preserve"> </w:t>
                          </w:r>
                          <w:r>
                            <w:rPr>
                              <w:rFonts w:ascii="Calibri"/>
                              <w:spacing w:val="-4"/>
                              <w:w w:val="105"/>
                            </w:rPr>
                            <w:t>2025</w:t>
                          </w:r>
                        </w:p>
                      </w:txbxContent>
                    </wps:txbx>
                    <wps:bodyPr wrap="square" lIns="0" tIns="0" rIns="0" bIns="0" rtlCol="0">
                      <a:noAutofit/>
                    </wps:bodyPr>
                  </wps:wsp>
                </a:graphicData>
              </a:graphic>
            </wp:anchor>
          </w:drawing>
        </mc:Choice>
        <mc:Fallback>
          <w:pict>
            <v:shape w14:anchorId="54ABDA15" id="Textbox 2" o:spid="_x0000_s1027" type="#_x0000_t202" style="position:absolute;margin-left:71pt;margin-top:792.05pt;width:107.3pt;height:15.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" filled="f" stroked="f">
              <v:textbox inset="0,0,0,0">
                <w:txbxContent>
                  <w:p w14:paraId="54ABDA18" w14:textId="77777777" w:rsidR="00453B7C" w:rsidRDefault="0052493E">
                    <w:pPr>
                      <w:pStyle w:val="BodyText"/>
                      <w:spacing w:before="18"/>
                      <w:ind w:left="20"/>
                      <w:rPr>
                        <w:rFonts w:ascii="Calibri"/>
                      </w:rPr>
                    </w:pPr>
                    <w:r>
                      <w:rPr>
                        <w:rFonts w:ascii="Calibri"/>
                        <w:w w:val="105"/>
                      </w:rPr>
                      <w:t>Created:</w:t>
                    </w:r>
                    <w:r>
                      <w:rPr>
                        <w:rFonts w:ascii="Calibri"/>
                        <w:spacing w:val="-5"/>
                        <w:w w:val="105"/>
                      </w:rPr>
                      <w:t xml:space="preserve"> </w:t>
                    </w:r>
                    <w:r>
                      <w:rPr>
                        <w:rFonts w:ascii="Calibri"/>
                        <w:w w:val="105"/>
                      </w:rPr>
                      <w:t>14</w:t>
                    </w:r>
                    <w:r>
                      <w:rPr>
                        <w:rFonts w:ascii="Calibri"/>
                        <w:spacing w:val="-6"/>
                        <w:w w:val="105"/>
                      </w:rPr>
                      <w:t xml:space="preserve"> </w:t>
                    </w:r>
                    <w:r>
                      <w:rPr>
                        <w:rFonts w:ascii="Calibri"/>
                        <w:w w:val="105"/>
                      </w:rPr>
                      <w:t>April</w:t>
                    </w:r>
                    <w:r>
                      <w:rPr>
                        <w:rFonts w:ascii="Calibri"/>
                        <w:spacing w:val="-6"/>
                        <w:w w:val="105"/>
                      </w:rPr>
                      <w:t xml:space="preserve"> </w:t>
                    </w:r>
                    <w:r>
                      <w:rPr>
                        <w:rFonts w:ascii="Calibri"/>
                        <w:spacing w:val="-4"/>
                        <w:w w:val="105"/>
                      </w:rPr>
                      <w:t>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300B7" w14:textId="77777777" w:rsidR="00630874" w:rsidRDefault="00630874">
      <w:r>
        <w:separator/>
      </w:r>
    </w:p>
  </w:footnote>
  <w:footnote w:type="continuationSeparator" w:id="0">
    <w:p w14:paraId="343D175F" w14:textId="77777777" w:rsidR="00630874" w:rsidRDefault="006308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0601E4"/>
    <w:multiLevelType w:val="hybridMultilevel"/>
    <w:tmpl w:val="7E2A95AA"/>
    <w:lvl w:ilvl="0" w:tplc="0D7A5906">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B3321B18">
      <w:numFmt w:val="bullet"/>
      <w:lvlText w:val="•"/>
      <w:lvlJc w:val="left"/>
      <w:pPr>
        <w:ind w:left="1573" w:hanging="360"/>
      </w:pPr>
      <w:rPr>
        <w:rFonts w:hint="default"/>
        <w:lang w:val="en-US" w:eastAsia="en-US" w:bidi="ar-SA"/>
      </w:rPr>
    </w:lvl>
    <w:lvl w:ilvl="2" w:tplc="E95AB62A">
      <w:numFmt w:val="bullet"/>
      <w:lvlText w:val="•"/>
      <w:lvlJc w:val="left"/>
      <w:pPr>
        <w:ind w:left="2406" w:hanging="360"/>
      </w:pPr>
      <w:rPr>
        <w:rFonts w:hint="default"/>
        <w:lang w:val="en-US" w:eastAsia="en-US" w:bidi="ar-SA"/>
      </w:rPr>
    </w:lvl>
    <w:lvl w:ilvl="3" w:tplc="F13AEEDC">
      <w:numFmt w:val="bullet"/>
      <w:lvlText w:val="•"/>
      <w:lvlJc w:val="left"/>
      <w:pPr>
        <w:ind w:left="3239" w:hanging="360"/>
      </w:pPr>
      <w:rPr>
        <w:rFonts w:hint="default"/>
        <w:lang w:val="en-US" w:eastAsia="en-US" w:bidi="ar-SA"/>
      </w:rPr>
    </w:lvl>
    <w:lvl w:ilvl="4" w:tplc="FC166C38">
      <w:numFmt w:val="bullet"/>
      <w:lvlText w:val="•"/>
      <w:lvlJc w:val="left"/>
      <w:pPr>
        <w:ind w:left="4072" w:hanging="360"/>
      </w:pPr>
      <w:rPr>
        <w:rFonts w:hint="default"/>
        <w:lang w:val="en-US" w:eastAsia="en-US" w:bidi="ar-SA"/>
      </w:rPr>
    </w:lvl>
    <w:lvl w:ilvl="5" w:tplc="02ACF5FE">
      <w:numFmt w:val="bullet"/>
      <w:lvlText w:val="•"/>
      <w:lvlJc w:val="left"/>
      <w:pPr>
        <w:ind w:left="4906" w:hanging="360"/>
      </w:pPr>
      <w:rPr>
        <w:rFonts w:hint="default"/>
        <w:lang w:val="en-US" w:eastAsia="en-US" w:bidi="ar-SA"/>
      </w:rPr>
    </w:lvl>
    <w:lvl w:ilvl="6" w:tplc="D3865DBA">
      <w:numFmt w:val="bullet"/>
      <w:lvlText w:val="•"/>
      <w:lvlJc w:val="left"/>
      <w:pPr>
        <w:ind w:left="5739" w:hanging="360"/>
      </w:pPr>
      <w:rPr>
        <w:rFonts w:hint="default"/>
        <w:lang w:val="en-US" w:eastAsia="en-US" w:bidi="ar-SA"/>
      </w:rPr>
    </w:lvl>
    <w:lvl w:ilvl="7" w:tplc="1FE0361C">
      <w:numFmt w:val="bullet"/>
      <w:lvlText w:val="•"/>
      <w:lvlJc w:val="left"/>
      <w:pPr>
        <w:ind w:left="6572" w:hanging="360"/>
      </w:pPr>
      <w:rPr>
        <w:rFonts w:hint="default"/>
        <w:lang w:val="en-US" w:eastAsia="en-US" w:bidi="ar-SA"/>
      </w:rPr>
    </w:lvl>
    <w:lvl w:ilvl="8" w:tplc="3440092A">
      <w:numFmt w:val="bullet"/>
      <w:lvlText w:val="•"/>
      <w:lvlJc w:val="left"/>
      <w:pPr>
        <w:ind w:left="7405" w:hanging="360"/>
      </w:pPr>
      <w:rPr>
        <w:rFonts w:hint="default"/>
        <w:lang w:val="en-US" w:eastAsia="en-US" w:bidi="ar-SA"/>
      </w:rPr>
    </w:lvl>
  </w:abstractNum>
  <w:abstractNum w:abstractNumId="1" w15:restartNumberingAfterBreak="0">
    <w:nsid w:val="5FC30A03"/>
    <w:multiLevelType w:val="hybridMultilevel"/>
    <w:tmpl w:val="8A602976"/>
    <w:lvl w:ilvl="0" w:tplc="ED9C1BF6">
      <w:start w:val="1"/>
      <w:numFmt w:val="decimal"/>
      <w:lvlText w:val="%1"/>
      <w:lvlJc w:val="left"/>
      <w:pPr>
        <w:ind w:left="207" w:hanging="185"/>
        <w:jc w:val="left"/>
      </w:pPr>
      <w:rPr>
        <w:rFonts w:ascii="Arial" w:eastAsia="Arial" w:hAnsi="Arial" w:cs="Arial" w:hint="default"/>
        <w:b/>
        <w:bCs/>
        <w:i w:val="0"/>
        <w:iCs w:val="0"/>
        <w:spacing w:val="0"/>
        <w:w w:val="100"/>
        <w:sz w:val="22"/>
        <w:szCs w:val="22"/>
        <w:lang w:val="en-US" w:eastAsia="en-US" w:bidi="ar-SA"/>
      </w:rPr>
    </w:lvl>
    <w:lvl w:ilvl="1" w:tplc="2A76633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2" w:tplc="2E88A0E6">
      <w:numFmt w:val="bullet"/>
      <w:lvlText w:val="•"/>
      <w:lvlJc w:val="left"/>
      <w:pPr>
        <w:ind w:left="1665" w:hanging="360"/>
      </w:pPr>
      <w:rPr>
        <w:rFonts w:hint="default"/>
        <w:lang w:val="en-US" w:eastAsia="en-US" w:bidi="ar-SA"/>
      </w:rPr>
    </w:lvl>
    <w:lvl w:ilvl="3" w:tplc="0C1282C2">
      <w:numFmt w:val="bullet"/>
      <w:lvlText w:val="•"/>
      <w:lvlJc w:val="left"/>
      <w:pPr>
        <w:ind w:left="2591" w:hanging="360"/>
      </w:pPr>
      <w:rPr>
        <w:rFonts w:hint="default"/>
        <w:lang w:val="en-US" w:eastAsia="en-US" w:bidi="ar-SA"/>
      </w:rPr>
    </w:lvl>
    <w:lvl w:ilvl="4" w:tplc="E19CD70C">
      <w:numFmt w:val="bullet"/>
      <w:lvlText w:val="•"/>
      <w:lvlJc w:val="left"/>
      <w:pPr>
        <w:ind w:left="3517" w:hanging="360"/>
      </w:pPr>
      <w:rPr>
        <w:rFonts w:hint="default"/>
        <w:lang w:val="en-US" w:eastAsia="en-US" w:bidi="ar-SA"/>
      </w:rPr>
    </w:lvl>
    <w:lvl w:ilvl="5" w:tplc="8912E0DE">
      <w:numFmt w:val="bullet"/>
      <w:lvlText w:val="•"/>
      <w:lvlJc w:val="left"/>
      <w:pPr>
        <w:ind w:left="4443" w:hanging="360"/>
      </w:pPr>
      <w:rPr>
        <w:rFonts w:hint="default"/>
        <w:lang w:val="en-US" w:eastAsia="en-US" w:bidi="ar-SA"/>
      </w:rPr>
    </w:lvl>
    <w:lvl w:ilvl="6" w:tplc="2F3C6298">
      <w:numFmt w:val="bullet"/>
      <w:lvlText w:val="•"/>
      <w:lvlJc w:val="left"/>
      <w:pPr>
        <w:ind w:left="5369" w:hanging="360"/>
      </w:pPr>
      <w:rPr>
        <w:rFonts w:hint="default"/>
        <w:lang w:val="en-US" w:eastAsia="en-US" w:bidi="ar-SA"/>
      </w:rPr>
    </w:lvl>
    <w:lvl w:ilvl="7" w:tplc="CD2CA6D2">
      <w:numFmt w:val="bullet"/>
      <w:lvlText w:val="•"/>
      <w:lvlJc w:val="left"/>
      <w:pPr>
        <w:ind w:left="6294" w:hanging="360"/>
      </w:pPr>
      <w:rPr>
        <w:rFonts w:hint="default"/>
        <w:lang w:val="en-US" w:eastAsia="en-US" w:bidi="ar-SA"/>
      </w:rPr>
    </w:lvl>
    <w:lvl w:ilvl="8" w:tplc="600077F2">
      <w:numFmt w:val="bullet"/>
      <w:lvlText w:val="•"/>
      <w:lvlJc w:val="left"/>
      <w:pPr>
        <w:ind w:left="7220" w:hanging="360"/>
      </w:pPr>
      <w:rPr>
        <w:rFonts w:hint="default"/>
        <w:lang w:val="en-US" w:eastAsia="en-US" w:bidi="ar-SA"/>
      </w:rPr>
    </w:lvl>
  </w:abstractNum>
  <w:num w:numId="1" w16cid:durableId="1241062650">
    <w:abstractNumId w:val="1"/>
  </w:num>
  <w:num w:numId="2" w16cid:durableId="152381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53B7C"/>
    <w:rsid w:val="003C146D"/>
    <w:rsid w:val="00453B7C"/>
    <w:rsid w:val="0052493E"/>
    <w:rsid w:val="00630874"/>
    <w:rsid w:val="00C50F76"/>
    <w:rsid w:val="00DA1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D983"/>
  <w15:docId w15:val="{E2491730-539E-4A21-8532-8977A050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3C1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ukri.zoom.us/webinar/register/WN_o-UowK48Rwyt1Ww59TG7kA" TargetMode="External"/><Relationship Id="rId13" Type="http://schemas.openxmlformats.org/officeDocument/2006/relationships/hyperlink" Target="https://engagementhub.ukri.org/ukri-openresearch/developing-ukris-research-data-policy" TargetMode="External"/><Relationship Id="rId18" Type="http://schemas.openxmlformats.org/officeDocument/2006/relationships/hyperlink" Target="https://gbr01.safelinks.protection.outlook.com/?url=https%3A%2F%2Fwww.ukri.org%2Fwho-we-are%2Fprivacy-notice%2F&amp;data=05%7C02%7CEmma.Devine%40ukri.org%7Cc36a365eeb834d7cb63708dd67c84ec0%7C8bb7e08edaa44a8e927efca38db04b7e%7C0%7C0%7C638780832203770245%7CUnknown%7CTWFpbGZsb3d8eyJFbXB0eU1hcGkiOnRydWUsIlYiOiIwLjAuMDAwMCIsIlAiOiJXaW4zMiIsIkFOIjoiTWFpbCIsIldUIjoyfQ%3D%3D%7C0%7C%7C%7C&amp;sdata=cSmA%2F3H35w1Bv5LU7Al4A9DKB0bCijn2evZ2ohND%2BV4%3D&amp;reserve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gagementhub.ukri.org/ukri-openresearch/developing-ukris-research-data-policy" TargetMode="External"/><Relationship Id="rId12" Type="http://schemas.openxmlformats.org/officeDocument/2006/relationships/footer" Target="footer1.xml"/><Relationship Id="rId17" Type="http://schemas.openxmlformats.org/officeDocument/2006/relationships/hyperlink" Target="https://www.ukri.org/manage-your-award/publishing-your-research-findings/making-your-research-data-open/" TargetMode="External"/><Relationship Id="rId2" Type="http://schemas.openxmlformats.org/officeDocument/2006/relationships/styles" Target="styles.xml"/><Relationship Id="rId16" Type="http://schemas.openxmlformats.org/officeDocument/2006/relationships/hyperlink" Target="https://www.ukri.org/who-we-are/contact-us/media-and-communications-team-contact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searchdatapolicy@ukri.org" TargetMode="External"/><Relationship Id="rId5" Type="http://schemas.openxmlformats.org/officeDocument/2006/relationships/footnotes" Target="footnotes.xml"/><Relationship Id="rId15" Type="http://schemas.openxmlformats.org/officeDocument/2006/relationships/hyperlink" Target="mailto:researchdatapolicy@ukri.org" TargetMode="External"/><Relationship Id="rId10" Type="http://schemas.openxmlformats.org/officeDocument/2006/relationships/hyperlink" Target="https://engagementhub.ukri.org/ukri-openresearch/developing-ukris-research-data-policy/user_uploads/draft-ukri-research-data-policy-for-consultation_published-09-april-2025.pdf" TargetMode="External"/><Relationship Id="rId19" Type="http://schemas.openxmlformats.org/officeDocument/2006/relationships/hyperlink" Target="https://engagementhub.ukri.org/ukri-openresearch/developing-ukris-research-data-policy/user_uploads/draft-ukri-research-data-policy-for-consultation_published-09-april-2025.pdf" TargetMode="External"/><Relationship Id="rId4" Type="http://schemas.openxmlformats.org/officeDocument/2006/relationships/webSettings" Target="webSettings.xml"/><Relationship Id="rId9" Type="http://schemas.openxmlformats.org/officeDocument/2006/relationships/hyperlink" Target="https://www.ukri.org/news/ukri-developing-new-research-data-policy-framework/" TargetMode="External"/><Relationship Id="rId14" Type="http://schemas.openxmlformats.org/officeDocument/2006/relationships/hyperlink" Target="https://engagementhub.ukri.org/ukri-openresearch/developing-ukris-research-data-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1604</Words>
  <Characters>9144</Characters>
  <Application>Microsoft Office Word</Application>
  <DocSecurity>0</DocSecurity>
  <Lines>76</Lines>
  <Paragraphs>21</Paragraphs>
  <ScaleCrop>false</ScaleCrop>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Devine - UKRI</dc:creator>
  <dc:description/>
  <cp:lastModifiedBy>Emma Devine - UKRI</cp:lastModifiedBy>
  <cp:revision>5</cp:revision>
  <dcterms:created xsi:type="dcterms:W3CDTF">2025-06-16T13:12:00Z</dcterms:created>
  <dcterms:modified xsi:type="dcterms:W3CDTF">2025-06-16T13:14:00Z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Creator">
    <vt:lpwstr>Acrobat PDFMaker 25 for Word</vt:lpwstr>
  </property>
  <property fmtid="{D5CDD505-2E9C-101B-9397-08002B2CF9AE}" pid="4" name="LastSaved">
    <vt:filetime>2025-06-16T00:00:00Z</vt:filetime>
  </property>
  <property fmtid="{D5CDD505-2E9C-101B-9397-08002B2CF9AE}" pid="5" name="Producer">
    <vt:lpwstr>Adobe PDF Library 25.1.211</vt:lpwstr>
  </property>
  <property fmtid="{D5CDD505-2E9C-101B-9397-08002B2CF9AE}" pid="6" name="SourceModified">
    <vt:lpwstr>D:20250414125701</vt:lpwstr>
  </property>
</Properties>
</file>